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B" w:rsidRDefault="005102AB" w:rsidP="0053754C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lang w:eastAsia="fr-FR"/>
        </w:rPr>
        <w:pict>
          <v:group id="_x0000_s1041" style="position:absolute;left:0;text-align:left;margin-left:193.75pt;margin-top:41.3pt;width:70.85pt;height:62.6pt;z-index:251658240" coordorigin="11094,10807" coordsize="107,1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2" o:spid="_x0000_s1042" type="#_x0000_t75" style="position:absolute;left:11103;top:10814;width:90;height:89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<v:imagedata r:id="rId6" o:title=""/>
            </v:shape>
            <v:shape id="_x0000_s1043" type="#_x0000_t75" style="position:absolute;left:11108;top:10818;width:80;height:79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<v:imagedata r:id="rId7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4" type="#_x0000_t145" style="position:absolute;left:11094;top:10820;width:106;height:93" adj="209741" fillcolor="black" o:cliptowrap="t">
              <v:shadow color="#868686"/>
              <v:textpath style="font-family:&quot;Bodoni MT&quot;;font-size:8pt" fitshape="t" trim="t" string="Université Kasdi Merbah Ouargla"/>
              <o:lock v:ext="edit" aspectratio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5" type="#_x0000_t144" style="position:absolute;left:11095;top:10807;width:106;height:84" adj="10480736" fillcolor="black" o:cliptowrap="t">
              <v:shadow color="#868686"/>
              <v:textpath style="font-family:&quot;Simplified Arabic Fixed&quot;;font-size:8pt" fitshape="t" trim="t" string="جامعة قاصدي مرباح ورقلة"/>
              <o:lock v:ext="edit" aspectratio="t"/>
            </v:shape>
          </v:group>
        </w:pict>
      </w:r>
      <w:r>
        <w:rPr>
          <w:rFonts w:hint="cs"/>
          <w:sz w:val="32"/>
          <w:szCs w:val="32"/>
          <w:rtl/>
          <w:lang w:bidi="ar-DZ"/>
        </w:rPr>
        <w:t>وزارة التعليم العالي والبحث العلمي</w:t>
      </w:r>
    </w:p>
    <w:p w:rsidR="005102AB" w:rsidRDefault="005102AB" w:rsidP="005102AB">
      <w:pPr>
        <w:bidi/>
        <w:jc w:val="both"/>
        <w:rPr>
          <w:rFonts w:hint="cs"/>
          <w:sz w:val="32"/>
          <w:szCs w:val="32"/>
          <w:rtl/>
          <w:lang w:bidi="ar-DZ"/>
        </w:rPr>
      </w:pPr>
    </w:p>
    <w:p w:rsidR="005102AB" w:rsidRPr="0053754C" w:rsidRDefault="005102AB" w:rsidP="005102AB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53754C">
        <w:rPr>
          <w:rFonts w:hint="cs"/>
          <w:b/>
          <w:bCs/>
          <w:sz w:val="32"/>
          <w:szCs w:val="32"/>
          <w:rtl/>
          <w:lang w:bidi="ar-DZ"/>
        </w:rPr>
        <w:t>جامعة قاصدي مرباح ورقلة</w:t>
      </w:r>
    </w:p>
    <w:p w:rsidR="005102AB" w:rsidRPr="0053754C" w:rsidRDefault="005102AB" w:rsidP="005102AB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53754C">
        <w:rPr>
          <w:rFonts w:hint="cs"/>
          <w:b/>
          <w:bCs/>
          <w:sz w:val="32"/>
          <w:szCs w:val="32"/>
          <w:rtl/>
          <w:lang w:bidi="ar-DZ"/>
        </w:rPr>
        <w:t>كلية العلوم الإنسانية والاجتماعية</w:t>
      </w:r>
    </w:p>
    <w:p w:rsidR="005102AB" w:rsidRPr="0053754C" w:rsidRDefault="005102AB" w:rsidP="0053754C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53754C">
        <w:rPr>
          <w:rFonts w:hint="cs"/>
          <w:b/>
          <w:bCs/>
          <w:sz w:val="32"/>
          <w:szCs w:val="32"/>
          <w:rtl/>
          <w:lang w:bidi="ar-DZ"/>
        </w:rPr>
        <w:t>قسم علوم الإعلام والاتصال</w:t>
      </w:r>
    </w:p>
    <w:p w:rsidR="005102AB" w:rsidRPr="0053754C" w:rsidRDefault="005102AB" w:rsidP="005102AB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53754C">
        <w:rPr>
          <w:rFonts w:hint="cs"/>
          <w:b/>
          <w:bCs/>
          <w:sz w:val="32"/>
          <w:szCs w:val="32"/>
          <w:rtl/>
          <w:lang w:bidi="ar-DZ"/>
        </w:rPr>
        <w:t xml:space="preserve">قائمة الطلبة المعنيين بالمخيم الصيفي (القائمة </w:t>
      </w:r>
      <w:r w:rsidR="008464D4" w:rsidRPr="0053754C">
        <w:rPr>
          <w:rFonts w:hint="cs"/>
          <w:b/>
          <w:bCs/>
          <w:sz w:val="32"/>
          <w:szCs w:val="32"/>
          <w:rtl/>
          <w:lang w:bidi="ar-DZ"/>
        </w:rPr>
        <w:t>الاحتياطية</w:t>
      </w:r>
      <w:r w:rsidRPr="0053754C">
        <w:rPr>
          <w:rFonts w:hint="cs"/>
          <w:b/>
          <w:bCs/>
          <w:sz w:val="32"/>
          <w:szCs w:val="32"/>
          <w:rtl/>
          <w:lang w:bidi="ar-DZ"/>
        </w:rPr>
        <w:t>).</w:t>
      </w:r>
    </w:p>
    <w:p w:rsidR="005102AB" w:rsidRPr="0053754C" w:rsidRDefault="005102AB" w:rsidP="005102AB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53754C">
        <w:rPr>
          <w:rFonts w:hint="cs"/>
          <w:b/>
          <w:bCs/>
          <w:sz w:val="32"/>
          <w:szCs w:val="32"/>
          <w:rtl/>
          <w:lang w:bidi="ar-DZ"/>
        </w:rPr>
        <w:t>السنة ثالثة اتصال وعلاقات عامة</w:t>
      </w:r>
    </w:p>
    <w:tbl>
      <w:tblPr>
        <w:tblStyle w:val="Grilledutableau"/>
        <w:bidiVisual/>
        <w:tblW w:w="0" w:type="auto"/>
        <w:tblLook w:val="04A0"/>
      </w:tblPr>
      <w:tblGrid>
        <w:gridCol w:w="1842"/>
        <w:gridCol w:w="1842"/>
        <w:gridCol w:w="1839"/>
        <w:gridCol w:w="1846"/>
        <w:gridCol w:w="1843"/>
      </w:tblGrid>
      <w:tr w:rsidR="005102AB" w:rsidTr="005102AB">
        <w:tc>
          <w:tcPr>
            <w:tcW w:w="1842" w:type="dxa"/>
          </w:tcPr>
          <w:p w:rsidR="005102AB" w:rsidRPr="0053754C" w:rsidRDefault="008464D4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الاسم</w:t>
            </w:r>
            <w:r w:rsidR="005102AB"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اللقب</w:t>
            </w:r>
          </w:p>
        </w:tc>
        <w:tc>
          <w:tcPr>
            <w:tcW w:w="1842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</w:p>
        </w:tc>
        <w:tc>
          <w:tcPr>
            <w:tcW w:w="1839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846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الهاتف </w:t>
            </w:r>
          </w:p>
        </w:tc>
        <w:tc>
          <w:tcPr>
            <w:tcW w:w="1843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البريد الإلكتروني </w:t>
            </w:r>
          </w:p>
        </w:tc>
      </w:tr>
      <w:tr w:rsidR="005102AB" w:rsidTr="005102AB"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نزيهة قمولة</w:t>
            </w:r>
          </w:p>
        </w:tc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ثالثة</w:t>
            </w:r>
          </w:p>
        </w:tc>
        <w:tc>
          <w:tcPr>
            <w:tcW w:w="1839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اتصال وعلاقات عامة</w:t>
            </w:r>
          </w:p>
        </w:tc>
        <w:tc>
          <w:tcPr>
            <w:tcW w:w="1846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102AB" w:rsidTr="005102AB"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زهرة توتي</w:t>
            </w:r>
          </w:p>
        </w:tc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ثالثة</w:t>
            </w:r>
          </w:p>
        </w:tc>
        <w:tc>
          <w:tcPr>
            <w:tcW w:w="1839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اتصال وعلاقات عامة</w:t>
            </w:r>
          </w:p>
        </w:tc>
        <w:tc>
          <w:tcPr>
            <w:tcW w:w="1846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102AB" w:rsidTr="005102AB"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حدوش إيمان</w:t>
            </w:r>
          </w:p>
        </w:tc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ثالثة</w:t>
            </w:r>
          </w:p>
        </w:tc>
        <w:tc>
          <w:tcPr>
            <w:tcW w:w="1839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اتصال وعلاقات عامة</w:t>
            </w:r>
          </w:p>
        </w:tc>
        <w:tc>
          <w:tcPr>
            <w:tcW w:w="1846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102AB" w:rsidTr="005102AB"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فاطمة الزهراء سعد الدين</w:t>
            </w:r>
          </w:p>
        </w:tc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ثالثة</w:t>
            </w:r>
          </w:p>
        </w:tc>
        <w:tc>
          <w:tcPr>
            <w:tcW w:w="1839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اتصال وعلاقات عامة</w:t>
            </w:r>
          </w:p>
        </w:tc>
        <w:tc>
          <w:tcPr>
            <w:tcW w:w="1846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102AB" w:rsidTr="005102AB"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لويزة بن الزاوي</w:t>
            </w:r>
          </w:p>
        </w:tc>
        <w:tc>
          <w:tcPr>
            <w:tcW w:w="1842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ثالثة</w:t>
            </w:r>
          </w:p>
        </w:tc>
        <w:tc>
          <w:tcPr>
            <w:tcW w:w="1839" w:type="dxa"/>
          </w:tcPr>
          <w:p w:rsidR="005102AB" w:rsidRPr="0053754C" w:rsidRDefault="005102AB" w:rsidP="005102AB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5375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اتصال وعلاقات عامة</w:t>
            </w:r>
          </w:p>
        </w:tc>
        <w:tc>
          <w:tcPr>
            <w:tcW w:w="1846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102AB" w:rsidRPr="0053754C" w:rsidRDefault="005102AB" w:rsidP="005102AB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102AB" w:rsidRDefault="005102AB" w:rsidP="005102AB">
      <w:pPr>
        <w:bidi/>
        <w:rPr>
          <w:sz w:val="32"/>
          <w:szCs w:val="32"/>
          <w:lang w:bidi="ar-DZ"/>
        </w:rPr>
      </w:pPr>
    </w:p>
    <w:p w:rsidR="005102AB" w:rsidRDefault="005102AB" w:rsidP="005102AB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5102AB">
        <w:rPr>
          <w:rFonts w:hint="cs"/>
          <w:b/>
          <w:bCs/>
          <w:sz w:val="32"/>
          <w:szCs w:val="32"/>
          <w:rtl/>
          <w:lang w:bidi="ar-DZ"/>
        </w:rPr>
        <w:t>السنة ثانية إعلام واتصال</w:t>
      </w:r>
    </w:p>
    <w:tbl>
      <w:tblPr>
        <w:tblStyle w:val="Grilledutableau"/>
        <w:bidiVisual/>
        <w:tblW w:w="0" w:type="auto"/>
        <w:tblLook w:val="04A0"/>
      </w:tblPr>
      <w:tblGrid>
        <w:gridCol w:w="1809"/>
        <w:gridCol w:w="1842"/>
        <w:gridCol w:w="1843"/>
        <w:gridCol w:w="1843"/>
        <w:gridCol w:w="1843"/>
      </w:tblGrid>
      <w:tr w:rsidR="0053754C" w:rsidTr="0053754C">
        <w:tc>
          <w:tcPr>
            <w:tcW w:w="1809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 واللقب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الهاتف 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 الإلكتروني</w:t>
            </w:r>
          </w:p>
        </w:tc>
      </w:tr>
      <w:tr w:rsidR="0053754C" w:rsidTr="0053754C">
        <w:tc>
          <w:tcPr>
            <w:tcW w:w="1809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صدام حسين رقاقدة</w:t>
            </w:r>
          </w:p>
        </w:tc>
        <w:tc>
          <w:tcPr>
            <w:tcW w:w="1842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</w:p>
        </w:tc>
        <w:tc>
          <w:tcPr>
            <w:tcW w:w="1843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إعلام واتصال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09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زكية بن الضب</w:t>
            </w:r>
          </w:p>
        </w:tc>
        <w:tc>
          <w:tcPr>
            <w:tcW w:w="1842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</w:p>
        </w:tc>
        <w:tc>
          <w:tcPr>
            <w:tcW w:w="1843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إعلام واتصال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09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مريم حريف</w:t>
            </w:r>
          </w:p>
        </w:tc>
        <w:tc>
          <w:tcPr>
            <w:tcW w:w="1842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</w:p>
        </w:tc>
        <w:tc>
          <w:tcPr>
            <w:tcW w:w="1843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إعلام واتصال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09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ابتسام شرع</w:t>
            </w:r>
          </w:p>
        </w:tc>
        <w:tc>
          <w:tcPr>
            <w:tcW w:w="1842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</w:p>
        </w:tc>
        <w:tc>
          <w:tcPr>
            <w:tcW w:w="1843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إعلام واتصال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09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عبد الرحمان بن الشيخ</w:t>
            </w:r>
          </w:p>
        </w:tc>
        <w:tc>
          <w:tcPr>
            <w:tcW w:w="1842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</w:p>
        </w:tc>
        <w:tc>
          <w:tcPr>
            <w:tcW w:w="1843" w:type="dxa"/>
          </w:tcPr>
          <w:p w:rsidR="0053754C" w:rsidRDefault="0053754C" w:rsidP="008464D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إعلام واتصال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3754C" w:rsidRDefault="0053754C" w:rsidP="0053754C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53754C" w:rsidRDefault="0053754C" w:rsidP="0053754C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السنة أولى ماستر</w:t>
      </w:r>
    </w:p>
    <w:tbl>
      <w:tblPr>
        <w:tblStyle w:val="Grilledutableau"/>
        <w:bidiVisual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3754C" w:rsidTr="0053754C">
        <w:tc>
          <w:tcPr>
            <w:tcW w:w="1842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الإسم واللقب 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الهاتف 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 الإلكتروني</w:t>
            </w:r>
          </w:p>
        </w:tc>
      </w:tr>
      <w:tr w:rsidR="0053754C" w:rsidTr="0053754C"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سعيد يسرية الحادة 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أولى ماستر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تكنولوجيات الاتصال الجديدة 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حمزة محمد العيد 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أولى ماستر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تكنولوجيات الاتصال الجديدة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حفيان ناريمان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أولى ماستر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تكنولوجيات الاتصال الجديدة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صدوقي محمد 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أولى ماستر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تكنولوجيات الاتصال الجديدة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3754C" w:rsidTr="0053754C"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عجابي فايزة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أولى ماستر</w:t>
            </w:r>
          </w:p>
        </w:tc>
        <w:tc>
          <w:tcPr>
            <w:tcW w:w="1842" w:type="dxa"/>
          </w:tcPr>
          <w:p w:rsidR="0053754C" w:rsidRDefault="0053754C" w:rsidP="0053754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تكنولوجيات الاتصال الجديدة</w:t>
            </w: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3" w:type="dxa"/>
          </w:tcPr>
          <w:p w:rsidR="0053754C" w:rsidRDefault="0053754C" w:rsidP="0053754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3754C" w:rsidRDefault="0053754C" w:rsidP="0053754C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53754C" w:rsidRDefault="0053754C" w:rsidP="0053754C">
      <w:pPr>
        <w:bidi/>
        <w:jc w:val="center"/>
        <w:rPr>
          <w:b/>
          <w:bCs/>
          <w:sz w:val="32"/>
          <w:szCs w:val="32"/>
          <w:lang w:bidi="ar-DZ"/>
        </w:rPr>
      </w:pPr>
    </w:p>
    <w:p w:rsidR="0053754C" w:rsidRPr="0053754C" w:rsidRDefault="0053754C" w:rsidP="0053754C">
      <w:pPr>
        <w:bidi/>
        <w:rPr>
          <w:sz w:val="32"/>
          <w:szCs w:val="32"/>
          <w:lang w:bidi="ar-DZ"/>
        </w:rPr>
      </w:pPr>
    </w:p>
    <w:p w:rsidR="0053754C" w:rsidRPr="0053754C" w:rsidRDefault="0053754C" w:rsidP="0053754C">
      <w:pPr>
        <w:bidi/>
        <w:rPr>
          <w:sz w:val="32"/>
          <w:szCs w:val="32"/>
          <w:lang w:bidi="ar-DZ"/>
        </w:rPr>
      </w:pPr>
    </w:p>
    <w:p w:rsidR="0053754C" w:rsidRPr="0053754C" w:rsidRDefault="0053754C" w:rsidP="0053754C">
      <w:pPr>
        <w:bidi/>
        <w:rPr>
          <w:sz w:val="32"/>
          <w:szCs w:val="32"/>
          <w:lang w:bidi="ar-DZ"/>
        </w:rPr>
      </w:pPr>
    </w:p>
    <w:p w:rsidR="0053754C" w:rsidRPr="0053754C" w:rsidRDefault="0053754C" w:rsidP="0053754C">
      <w:pPr>
        <w:bidi/>
        <w:rPr>
          <w:sz w:val="32"/>
          <w:szCs w:val="32"/>
          <w:lang w:bidi="ar-DZ"/>
        </w:rPr>
      </w:pPr>
    </w:p>
    <w:p w:rsidR="0053754C" w:rsidRPr="0053754C" w:rsidRDefault="0053754C" w:rsidP="0053754C">
      <w:pPr>
        <w:bidi/>
        <w:rPr>
          <w:sz w:val="32"/>
          <w:szCs w:val="32"/>
          <w:lang w:bidi="ar-DZ"/>
        </w:rPr>
      </w:pPr>
    </w:p>
    <w:p w:rsidR="0053754C" w:rsidRDefault="0053754C" w:rsidP="0053754C">
      <w:pPr>
        <w:bidi/>
        <w:rPr>
          <w:sz w:val="32"/>
          <w:szCs w:val="32"/>
          <w:lang w:bidi="ar-DZ"/>
        </w:rPr>
      </w:pPr>
    </w:p>
    <w:p w:rsidR="0053754C" w:rsidRPr="0053754C" w:rsidRDefault="0053754C" w:rsidP="0053754C">
      <w:pPr>
        <w:tabs>
          <w:tab w:val="left" w:pos="5802"/>
        </w:tabs>
        <w:bidi/>
        <w:rPr>
          <w:b/>
          <w:bCs/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53754C">
        <w:rPr>
          <w:rFonts w:hint="cs"/>
          <w:b/>
          <w:bCs/>
          <w:sz w:val="32"/>
          <w:szCs w:val="32"/>
          <w:rtl/>
          <w:lang w:bidi="ar-DZ"/>
        </w:rPr>
        <w:t>رئيس القسم</w:t>
      </w:r>
    </w:p>
    <w:sectPr w:rsidR="0053754C" w:rsidRPr="0053754C" w:rsidSect="00AB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21" w:rsidRDefault="00BF6421" w:rsidP="005102AB">
      <w:pPr>
        <w:spacing w:after="0" w:line="240" w:lineRule="auto"/>
      </w:pPr>
      <w:r>
        <w:separator/>
      </w:r>
    </w:p>
  </w:endnote>
  <w:endnote w:type="continuationSeparator" w:id="1">
    <w:p w:rsidR="00BF6421" w:rsidRDefault="00BF6421" w:rsidP="0051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21" w:rsidRDefault="00BF6421" w:rsidP="005102AB">
      <w:pPr>
        <w:spacing w:after="0" w:line="240" w:lineRule="auto"/>
      </w:pPr>
      <w:r>
        <w:separator/>
      </w:r>
    </w:p>
  </w:footnote>
  <w:footnote w:type="continuationSeparator" w:id="1">
    <w:p w:rsidR="00BF6421" w:rsidRDefault="00BF6421" w:rsidP="0051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AB"/>
    <w:rsid w:val="003E7095"/>
    <w:rsid w:val="005102AB"/>
    <w:rsid w:val="0053754C"/>
    <w:rsid w:val="008464D4"/>
    <w:rsid w:val="00AB3DBB"/>
    <w:rsid w:val="00BF6421"/>
    <w:rsid w:val="00F7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2AB"/>
  </w:style>
  <w:style w:type="paragraph" w:styleId="Pieddepage">
    <w:name w:val="footer"/>
    <w:basedOn w:val="Normal"/>
    <w:link w:val="PieddepageCar"/>
    <w:uiPriority w:val="99"/>
    <w:semiHidden/>
    <w:unhideWhenUsed/>
    <w:rsid w:val="0051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02AB"/>
  </w:style>
  <w:style w:type="table" w:styleId="Grilledutableau">
    <w:name w:val="Table Grid"/>
    <w:basedOn w:val="TableauNormal"/>
    <w:uiPriority w:val="59"/>
    <w:rsid w:val="00510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2014-06-26T13:48:00Z</dcterms:created>
  <dcterms:modified xsi:type="dcterms:W3CDTF">2014-06-26T14:09:00Z</dcterms:modified>
</cp:coreProperties>
</file>