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86" w:rsidRDefault="00814686" w:rsidP="00814686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814686" w:rsidRPr="00814686" w:rsidRDefault="00814686" w:rsidP="00814686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814686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الثالث </w:t>
      </w:r>
      <w:r w:rsidRPr="00814686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2015</w:t>
      </w:r>
      <w:r w:rsidRPr="00814686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Pr="00814686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Pr="00814686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 علوم التربية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4230"/>
        <w:gridCol w:w="2875"/>
        <w:gridCol w:w="2540"/>
        <w:gridCol w:w="1984"/>
        <w:gridCol w:w="2018"/>
      </w:tblGrid>
      <w:tr w:rsidR="00814686" w:rsidRPr="00CF3BA5" w:rsidTr="00814686">
        <w:trPr>
          <w:jc w:val="center"/>
        </w:trPr>
        <w:tc>
          <w:tcPr>
            <w:tcW w:w="93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14686" w:rsidRPr="00CF3BA5" w:rsidRDefault="00814686" w:rsidP="00814686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4230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14686" w:rsidRPr="00CF3BA5" w:rsidRDefault="00814686" w:rsidP="00814686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875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4686" w:rsidRPr="00CF3BA5" w:rsidRDefault="00814686" w:rsidP="00814686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540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4686" w:rsidRPr="00CF3BA5" w:rsidRDefault="00814686" w:rsidP="00814686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المطبق</w:t>
            </w:r>
          </w:p>
        </w:tc>
        <w:tc>
          <w:tcPr>
            <w:tcW w:w="1984" w:type="dxa"/>
            <w:tcBorders>
              <w:top w:val="thinThickMedium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14686" w:rsidRPr="00CF3BA5" w:rsidRDefault="00042D1E" w:rsidP="00814686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:rsidR="00814686" w:rsidRPr="00CF3BA5" w:rsidRDefault="00814686" w:rsidP="00814686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مذاهب ونظريات التربية</w:t>
            </w:r>
          </w:p>
        </w:tc>
        <w:tc>
          <w:tcPr>
            <w:tcW w:w="28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طبشي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بلخير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طبشي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بلخير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B15A44" w:rsidRPr="00B15A44" w:rsidRDefault="00B15A44" w:rsidP="002908D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 w:rsidR="002908D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="002908D8"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 w:rsidR="002908D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الاجتماع التربوي</w:t>
            </w:r>
          </w:p>
        </w:tc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قاسم بوسعدة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قاسم بوسعدة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مدخل للمناهج والتقويم التربوي</w:t>
            </w: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pStyle w:val="Paragraphedeliste"/>
              <w:bidi/>
              <w:spacing w:after="0" w:line="240" w:lineRule="auto"/>
              <w:ind w:left="0"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بوعيشة نورة</w:t>
            </w: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pStyle w:val="Paragraphedeliste"/>
              <w:bidi/>
              <w:spacing w:after="0" w:line="240" w:lineRule="auto"/>
              <w:ind w:left="0"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بوعيشة نورة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righ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التربوي</w:t>
            </w: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زكري نرجس</w:t>
            </w: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زكري نرجس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righ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القياس وبناء الاختبارات في التربية</w:t>
            </w: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قوارح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قوارح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righ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فلسفة العلوم</w:t>
            </w: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خميس عبد العزيز</w:t>
            </w: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خميس عبد العزيز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righ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منهجية وتقنيات البحث</w:t>
            </w: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شنين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فاتح الدين</w:t>
            </w: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شنين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فاتح الدين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righ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الإحصاء الاستدلالي</w:t>
            </w: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pStyle w:val="Paragraphedeliste"/>
              <w:bidi/>
              <w:spacing w:after="0" w:line="240" w:lineRule="auto"/>
              <w:ind w:left="0"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رويم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فائزة</w:t>
            </w: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pStyle w:val="Paragraphedeliste"/>
              <w:bidi/>
              <w:spacing w:after="0" w:line="240" w:lineRule="auto"/>
              <w:ind w:left="0"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رويم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فائزة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righ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B15A44" w:rsidRPr="00CF3BA5" w:rsidTr="0081468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42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تكنولوجيات الاتصال والتوثيق</w:t>
            </w:r>
          </w:p>
        </w:tc>
        <w:tc>
          <w:tcPr>
            <w:tcW w:w="287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44" w:rsidRPr="00D84314" w:rsidRDefault="00B15A44" w:rsidP="00814686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مخن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سامية</w:t>
            </w:r>
          </w:p>
        </w:tc>
        <w:tc>
          <w:tcPr>
            <w:tcW w:w="254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5A44" w:rsidRPr="00D84314" w:rsidRDefault="00B15A44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مخن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سامية</w:t>
            </w:r>
          </w:p>
        </w:tc>
        <w:tc>
          <w:tcPr>
            <w:tcW w:w="198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:rsidR="00B15A44" w:rsidRPr="00CF3BA5" w:rsidRDefault="00B15A44" w:rsidP="0081468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814686" w:rsidRDefault="00814686" w:rsidP="00814686">
      <w:pPr>
        <w:bidi/>
        <w:spacing w:after="120" w:line="240" w:lineRule="auto"/>
        <w:jc w:val="center"/>
        <w:rPr>
          <w:rFonts w:cs="Khalid Art bold"/>
          <w:b/>
          <w:bCs/>
          <w:sz w:val="36"/>
          <w:szCs w:val="36"/>
          <w:lang w:bidi="ar-DZ"/>
        </w:rPr>
      </w:pPr>
    </w:p>
    <w:p w:rsidR="00C22D9F" w:rsidRDefault="00C22D9F" w:rsidP="00C22D9F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lang w:bidi="ar-DZ"/>
        </w:rPr>
      </w:pPr>
    </w:p>
    <w:p w:rsidR="00762E5D" w:rsidRPr="00043B6E" w:rsidRDefault="00335D8D" w:rsidP="00043B6E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043B6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C22D9F" w:rsidRPr="00043B6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الرابع </w:t>
      </w:r>
      <w:r w:rsidRPr="00043B6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2015</w:t>
      </w:r>
      <w:r w:rsidR="00C22D9F" w:rsidRPr="00043B6E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C22D9F" w:rsidRPr="00043B6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762E5D" w:rsidRPr="00043B6E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 علوم التربية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3995"/>
        <w:gridCol w:w="2409"/>
        <w:gridCol w:w="2552"/>
        <w:gridCol w:w="1412"/>
        <w:gridCol w:w="2018"/>
      </w:tblGrid>
      <w:tr w:rsidR="00335D8D" w:rsidRPr="00CF3BA5" w:rsidTr="00335D8D">
        <w:trPr>
          <w:jc w:val="center"/>
        </w:trPr>
        <w:tc>
          <w:tcPr>
            <w:tcW w:w="93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335D8D" w:rsidRPr="00CF3BA5" w:rsidRDefault="00335D8D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995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35D8D" w:rsidRPr="00CF3BA5" w:rsidRDefault="00335D8D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409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35D8D" w:rsidRPr="00CF3BA5" w:rsidRDefault="00335D8D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552" w:type="dxa"/>
            <w:tcBorders>
              <w:top w:val="thinThickMedium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:rsidR="00335D8D" w:rsidRPr="00CF3BA5" w:rsidRDefault="00335D8D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الأستاذ المطبق </w:t>
            </w:r>
          </w:p>
        </w:tc>
        <w:tc>
          <w:tcPr>
            <w:tcW w:w="1412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335D8D" w:rsidRPr="00CF3BA5" w:rsidRDefault="00335D8D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1559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335D8D" w:rsidRPr="00CF3BA5" w:rsidRDefault="00335D8D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9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val="en-US" w:bidi="ar-DZ"/>
              </w:rPr>
              <w:t>الإرشاد والتوجيه المدرس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en-US" w:bidi="ar-DZ"/>
              </w:rPr>
              <w:t>ي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طبشي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بلخير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طبشي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بلخير</w:t>
            </w:r>
          </w:p>
        </w:tc>
        <w:tc>
          <w:tcPr>
            <w:tcW w:w="1412" w:type="dxa"/>
            <w:tcBorders>
              <w:top w:val="double" w:sz="4" w:space="0" w:color="auto"/>
            </w:tcBorders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lang w:bidi="ar-DZ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التربوي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08D8" w:rsidRDefault="002908D8">
            <w:r w:rsidRPr="0036320B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 زكري نرجس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08D8" w:rsidRDefault="002908D8">
            <w:r w:rsidRPr="0036320B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 زكري نرجس</w:t>
            </w:r>
          </w:p>
        </w:tc>
        <w:tc>
          <w:tcPr>
            <w:tcW w:w="1412" w:type="dxa"/>
            <w:tcBorders>
              <w:top w:val="double" w:sz="4" w:space="0" w:color="auto"/>
            </w:tcBorders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مدخل إلى التربية العلاجية والتعليم المكيف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335D8D">
            <w:pPr>
              <w:pStyle w:val="Paragraphedeliste"/>
              <w:bidi/>
              <w:spacing w:after="0" w:line="240" w:lineRule="auto"/>
              <w:ind w:left="0"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أ/نعيمة غزال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0"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أ/نعيمة غزال </w:t>
            </w:r>
          </w:p>
        </w:tc>
        <w:tc>
          <w:tcPr>
            <w:tcW w:w="1412" w:type="dxa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القياس النفسي وبناء الاختبارات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قوارح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قوارح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1412" w:type="dxa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منهجية وتقنيات البحث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591D33">
            <w:pPr>
              <w:bidi/>
              <w:spacing w:after="0" w:line="240" w:lineRule="auto"/>
              <w:ind w:firstLine="74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 رقاقدة مسعودة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 رقاقدة مسعودة</w:t>
            </w:r>
          </w:p>
        </w:tc>
        <w:tc>
          <w:tcPr>
            <w:tcW w:w="1412" w:type="dxa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فلسفة العلوم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خميس عبد العزيز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خميس عبد العزيز</w:t>
            </w:r>
          </w:p>
        </w:tc>
        <w:tc>
          <w:tcPr>
            <w:tcW w:w="1412" w:type="dxa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الإحصاء الاستدلالي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شنين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فاتح الدين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شنين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فاتح الدين</w:t>
            </w:r>
          </w:p>
        </w:tc>
        <w:tc>
          <w:tcPr>
            <w:tcW w:w="1412" w:type="dxa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تكنولوجيا الاتصال والتوثيق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0"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 مخن سامية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pStyle w:val="Paragraphedeliste"/>
              <w:bidi/>
              <w:spacing w:after="0" w:line="240" w:lineRule="auto"/>
              <w:ind w:left="0"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 مخن سامية</w:t>
            </w:r>
          </w:p>
        </w:tc>
        <w:tc>
          <w:tcPr>
            <w:tcW w:w="1412" w:type="dxa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335D8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39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908D8" w:rsidRPr="00730BE7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730BE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مدخل إلى علم الإدارة</w:t>
            </w:r>
          </w:p>
        </w:tc>
        <w:tc>
          <w:tcPr>
            <w:tcW w:w="240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سلام بوجمعة </w:t>
            </w: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 w:line="240" w:lineRule="auto"/>
              <w:ind w:firstLine="74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84314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سلام بوجمعة 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6F72B9" w:rsidRDefault="006F72B9" w:rsidP="0080560A">
      <w:pPr>
        <w:bidi/>
        <w:spacing w:after="120" w:line="240" w:lineRule="auto"/>
        <w:jc w:val="center"/>
        <w:rPr>
          <w:rFonts w:cs="Khalid Art bold"/>
          <w:b/>
          <w:bCs/>
          <w:sz w:val="36"/>
          <w:szCs w:val="36"/>
          <w:lang w:bidi="ar-DZ"/>
        </w:rPr>
      </w:pPr>
    </w:p>
    <w:p w:rsidR="00814686" w:rsidRPr="00A620FF" w:rsidRDefault="00814686" w:rsidP="00043B6E">
      <w:pPr>
        <w:tabs>
          <w:tab w:val="left" w:pos="4439"/>
        </w:tabs>
        <w:bidi/>
        <w:spacing w:after="120" w:line="240" w:lineRule="auto"/>
        <w:rPr>
          <w:rFonts w:cs="Khalid Art bold"/>
          <w:b/>
          <w:bCs/>
          <w:sz w:val="36"/>
          <w:szCs w:val="36"/>
          <w:rtl/>
          <w:lang w:bidi="ar-DZ"/>
        </w:rPr>
      </w:pPr>
    </w:p>
    <w:p w:rsidR="00814686" w:rsidRPr="00043B6E" w:rsidRDefault="00043B6E" w:rsidP="00043B6E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043B6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814686" w:rsidRPr="00043B6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الخامس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2015</w:t>
      </w:r>
      <w:r w:rsidR="00814686" w:rsidRPr="00043B6E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814686" w:rsidRPr="00043B6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814686" w:rsidRPr="00043B6E">
        <w:rPr>
          <w:rFonts w:cs="Khalid Art bold" w:hint="cs"/>
          <w:b/>
          <w:bCs/>
          <w:sz w:val="40"/>
          <w:szCs w:val="40"/>
          <w:rtl/>
          <w:lang w:bidi="ar-DZ"/>
        </w:rPr>
        <w:t>السنة الثالثة إرشاد وتوجيه</w:t>
      </w:r>
    </w:p>
    <w:p w:rsidR="00814686" w:rsidRPr="00762E5D" w:rsidRDefault="00814686" w:rsidP="00814686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4141"/>
        <w:gridCol w:w="2246"/>
        <w:gridCol w:w="2657"/>
        <w:gridCol w:w="2657"/>
        <w:gridCol w:w="2754"/>
      </w:tblGrid>
      <w:tr w:rsidR="00043B6E" w:rsidRPr="00CF3BA5" w:rsidTr="00043B6E">
        <w:trPr>
          <w:jc w:val="center"/>
        </w:trPr>
        <w:tc>
          <w:tcPr>
            <w:tcW w:w="897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043B6E" w:rsidRPr="00CF3BA5" w:rsidRDefault="00043B6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4141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3B6E" w:rsidRPr="00CF3BA5" w:rsidRDefault="00043B6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24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043B6E" w:rsidRPr="00CF3BA5" w:rsidRDefault="00043B6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657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043B6E" w:rsidRPr="00CF3BA5" w:rsidRDefault="000D54B7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الأستاذ </w:t>
            </w:r>
            <w:r w:rsidR="00043B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المطبق </w:t>
            </w:r>
          </w:p>
        </w:tc>
        <w:tc>
          <w:tcPr>
            <w:tcW w:w="2657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043B6E" w:rsidRPr="00CF3BA5" w:rsidRDefault="00042D1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754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043B6E" w:rsidRPr="00CF3BA5" w:rsidRDefault="00043B6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F3739D">
        <w:trPr>
          <w:trHeight w:val="654"/>
          <w:jc w:val="center"/>
        </w:trPr>
        <w:tc>
          <w:tcPr>
            <w:tcW w:w="897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41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الاجتماعي التربوي</w:t>
            </w:r>
          </w:p>
        </w:tc>
        <w:tc>
          <w:tcPr>
            <w:tcW w:w="2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043B6E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بن عمارة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سمية </w:t>
            </w:r>
          </w:p>
        </w:tc>
        <w:tc>
          <w:tcPr>
            <w:tcW w:w="2657" w:type="dxa"/>
            <w:tcBorders>
              <w:top w:val="double" w:sz="4" w:space="0" w:color="auto"/>
            </w:tcBorders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بن عمارة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سمية 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CF3BA5" w:rsidTr="00F3739D">
        <w:trPr>
          <w:trHeight w:val="654"/>
          <w:jc w:val="center"/>
        </w:trPr>
        <w:tc>
          <w:tcPr>
            <w:tcW w:w="897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الإرشاد والتوجيه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أ.غالم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فطيمة </w:t>
            </w:r>
          </w:p>
        </w:tc>
        <w:tc>
          <w:tcPr>
            <w:tcW w:w="2657" w:type="dxa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أ.غالم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فطيمة </w:t>
            </w:r>
          </w:p>
        </w:tc>
        <w:tc>
          <w:tcPr>
            <w:tcW w:w="2657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F3739D">
        <w:trPr>
          <w:trHeight w:val="654"/>
          <w:jc w:val="center"/>
        </w:trPr>
        <w:tc>
          <w:tcPr>
            <w:tcW w:w="897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خصائص التعليم في الجزائر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.قندوز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أحمد </w:t>
            </w:r>
          </w:p>
        </w:tc>
        <w:tc>
          <w:tcPr>
            <w:tcW w:w="2657" w:type="dxa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.قندوز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أحمد </w:t>
            </w:r>
          </w:p>
        </w:tc>
        <w:tc>
          <w:tcPr>
            <w:tcW w:w="2657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F3739D">
        <w:trPr>
          <w:trHeight w:val="654"/>
          <w:jc w:val="center"/>
        </w:trPr>
        <w:tc>
          <w:tcPr>
            <w:tcW w:w="897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منهجية وتقنيات البحث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908D8" w:rsidRPr="00D84314" w:rsidRDefault="002908D8" w:rsidP="00514932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د/ قوارح محمد  </w:t>
            </w:r>
          </w:p>
        </w:tc>
        <w:tc>
          <w:tcPr>
            <w:tcW w:w="2657" w:type="dxa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أ.قدوري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الحاج </w:t>
            </w:r>
          </w:p>
        </w:tc>
        <w:tc>
          <w:tcPr>
            <w:tcW w:w="2657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F3739D">
        <w:trPr>
          <w:trHeight w:val="654"/>
          <w:jc w:val="center"/>
        </w:trPr>
        <w:tc>
          <w:tcPr>
            <w:tcW w:w="897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05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بناء الاختبارات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908D8" w:rsidRPr="00D84314" w:rsidRDefault="002908D8" w:rsidP="00043B6E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دبابي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بوبكر </w:t>
            </w:r>
          </w:p>
        </w:tc>
        <w:tc>
          <w:tcPr>
            <w:tcW w:w="2657" w:type="dxa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84314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دبابي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بوبكر </w:t>
            </w:r>
          </w:p>
        </w:tc>
        <w:tc>
          <w:tcPr>
            <w:tcW w:w="2657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F3739D">
        <w:trPr>
          <w:trHeight w:val="654"/>
          <w:jc w:val="center"/>
        </w:trPr>
        <w:tc>
          <w:tcPr>
            <w:tcW w:w="897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06</w:t>
            </w:r>
          </w:p>
        </w:tc>
        <w:tc>
          <w:tcPr>
            <w:tcW w:w="414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8431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سيكولوجيا الاتصال</w:t>
            </w:r>
          </w:p>
        </w:tc>
        <w:tc>
          <w:tcPr>
            <w:tcW w:w="224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D84314" w:rsidRDefault="002908D8" w:rsidP="00043B6E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د/ نادية بوضياف  </w:t>
            </w:r>
          </w:p>
        </w:tc>
        <w:tc>
          <w:tcPr>
            <w:tcW w:w="2657" w:type="dxa"/>
            <w:tcBorders>
              <w:bottom w:val="triple" w:sz="4" w:space="0" w:color="auto"/>
            </w:tcBorders>
            <w:vAlign w:val="center"/>
          </w:tcPr>
          <w:p w:rsidR="002908D8" w:rsidRPr="00D84314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د/ نادية بوضياف  </w:t>
            </w:r>
          </w:p>
        </w:tc>
        <w:tc>
          <w:tcPr>
            <w:tcW w:w="2657" w:type="dxa"/>
            <w:tcBorders>
              <w:bottom w:val="trip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814686" w:rsidRDefault="00814686" w:rsidP="00887949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814686" w:rsidRDefault="00814686" w:rsidP="00814686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814686" w:rsidRDefault="00814686" w:rsidP="00814686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E10588" w:rsidRDefault="00E10588" w:rsidP="00E10588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E10588" w:rsidRDefault="00E10588" w:rsidP="00E10588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E10588" w:rsidRDefault="00E10588" w:rsidP="00E10588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762E5D" w:rsidRPr="00E10588" w:rsidRDefault="00E10588" w:rsidP="00E10588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E10588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4F2171" w:rsidRPr="00E10588">
        <w:rPr>
          <w:rFonts w:cs="Khalid Art bold" w:hint="cs"/>
          <w:b/>
          <w:bCs/>
          <w:sz w:val="40"/>
          <w:szCs w:val="40"/>
          <w:rtl/>
          <w:lang w:bidi="ar-DZ"/>
        </w:rPr>
        <w:t>السادس</w:t>
      </w:r>
      <w:r w:rsidR="00C22D9F" w:rsidRPr="00E10588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C22D9F" w:rsidRPr="00E10588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</w:t>
      </w:r>
      <w:r w:rsidRPr="00E10588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015</w:t>
      </w:r>
      <w:r w:rsidR="00C22D9F" w:rsidRPr="00E10588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C22D9F" w:rsidRPr="00E10588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762E5D" w:rsidRPr="00E10588">
        <w:rPr>
          <w:rFonts w:cs="Khalid Art bold" w:hint="cs"/>
          <w:b/>
          <w:bCs/>
          <w:sz w:val="40"/>
          <w:szCs w:val="40"/>
          <w:rtl/>
          <w:lang w:bidi="ar-DZ"/>
        </w:rPr>
        <w:t>السنة الثالثة إرشاد وتوجيه</w:t>
      </w:r>
    </w:p>
    <w:p w:rsidR="00F05814" w:rsidRPr="00762E5D" w:rsidRDefault="00F05814" w:rsidP="00F05814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3884"/>
        <w:gridCol w:w="2641"/>
        <w:gridCol w:w="2608"/>
        <w:gridCol w:w="2608"/>
        <w:gridCol w:w="2719"/>
      </w:tblGrid>
      <w:tr w:rsidR="00E10588" w:rsidRPr="00CF3BA5" w:rsidTr="00E10588">
        <w:trPr>
          <w:jc w:val="center"/>
        </w:trPr>
        <w:tc>
          <w:tcPr>
            <w:tcW w:w="892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E10588" w:rsidRPr="00CF3BA5" w:rsidRDefault="00E10588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884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0588" w:rsidRPr="00CF3BA5" w:rsidRDefault="00E10588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641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E10588" w:rsidRPr="00CF3BA5" w:rsidRDefault="00E10588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60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E10588" w:rsidRPr="00CF3BA5" w:rsidRDefault="00E10588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الأستاذ المطبق </w:t>
            </w:r>
          </w:p>
        </w:tc>
        <w:tc>
          <w:tcPr>
            <w:tcW w:w="260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E10588" w:rsidRPr="00CF3BA5" w:rsidRDefault="00E10588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719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E10588" w:rsidRPr="00CF3BA5" w:rsidRDefault="00E10588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5363F0">
        <w:trPr>
          <w:trHeight w:val="654"/>
          <w:jc w:val="center"/>
        </w:trPr>
        <w:tc>
          <w:tcPr>
            <w:tcW w:w="892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FA6125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FA612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سيكولوجية الاضطرابات</w:t>
            </w:r>
          </w:p>
        </w:tc>
        <w:tc>
          <w:tcPr>
            <w:tcW w:w="26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FA6125" w:rsidRDefault="002908D8" w:rsidP="00B0538C">
            <w:pPr>
              <w:bidi/>
              <w:spacing w:after="0" w:line="240" w:lineRule="auto"/>
              <w:ind w:left="12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أ/فرشيشي جلال 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:rsidR="002908D8" w:rsidRPr="00FA6125" w:rsidRDefault="002908D8" w:rsidP="00B0538C">
            <w:pPr>
              <w:bidi/>
              <w:spacing w:after="0" w:line="240" w:lineRule="auto"/>
              <w:ind w:left="12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أ/فرشيشي جلال </w:t>
            </w:r>
          </w:p>
        </w:tc>
        <w:tc>
          <w:tcPr>
            <w:tcW w:w="2608" w:type="dxa"/>
            <w:tcBorders>
              <w:top w:val="double" w:sz="4" w:space="0" w:color="auto"/>
            </w:tcBorders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719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CF3BA5" w:rsidTr="005363F0">
        <w:trPr>
          <w:trHeight w:val="654"/>
          <w:jc w:val="center"/>
        </w:trPr>
        <w:tc>
          <w:tcPr>
            <w:tcW w:w="892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908D8" w:rsidRPr="00FA6125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FA612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خصائص المتعلم ومشكلات التعليم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908D8" w:rsidRPr="00FA6125" w:rsidRDefault="002908D8" w:rsidP="00E10588">
            <w:pPr>
              <w:pStyle w:val="Paragraphedeliste"/>
              <w:bidi/>
              <w:spacing w:after="0" w:line="240" w:lineRule="auto"/>
              <w:ind w:left="12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د/</w:t>
            </w:r>
            <w:r w:rsidRPr="00FA6125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قندوز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أحمد </w:t>
            </w:r>
          </w:p>
        </w:tc>
        <w:tc>
          <w:tcPr>
            <w:tcW w:w="2608" w:type="dxa"/>
            <w:vAlign w:val="center"/>
          </w:tcPr>
          <w:p w:rsidR="002908D8" w:rsidRPr="00FA6125" w:rsidRDefault="002908D8" w:rsidP="00B0538C">
            <w:pPr>
              <w:pStyle w:val="Paragraphedeliste"/>
              <w:bidi/>
              <w:spacing w:after="0" w:line="240" w:lineRule="auto"/>
              <w:ind w:left="12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د/</w:t>
            </w:r>
            <w:r w:rsidRPr="00FA6125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قندوز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أحمد </w:t>
            </w:r>
          </w:p>
        </w:tc>
        <w:tc>
          <w:tcPr>
            <w:tcW w:w="2608" w:type="dxa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19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5363F0">
        <w:trPr>
          <w:trHeight w:val="654"/>
          <w:jc w:val="center"/>
        </w:trPr>
        <w:tc>
          <w:tcPr>
            <w:tcW w:w="892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908D8" w:rsidRPr="00FA6125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FA612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التأخر الدراسي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908D8" w:rsidRPr="00FA6125" w:rsidRDefault="002908D8" w:rsidP="00E10588">
            <w:pPr>
              <w:bidi/>
              <w:spacing w:after="0" w:line="240" w:lineRule="auto"/>
              <w:ind w:left="12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د/ نادية بوضياف </w:t>
            </w:r>
          </w:p>
        </w:tc>
        <w:tc>
          <w:tcPr>
            <w:tcW w:w="2608" w:type="dxa"/>
            <w:vAlign w:val="center"/>
          </w:tcPr>
          <w:p w:rsidR="002908D8" w:rsidRPr="00FA6125" w:rsidRDefault="002908D8" w:rsidP="00B0538C">
            <w:pPr>
              <w:bidi/>
              <w:spacing w:after="0" w:line="240" w:lineRule="auto"/>
              <w:ind w:left="12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د/ نادية بوضياف </w:t>
            </w:r>
          </w:p>
        </w:tc>
        <w:tc>
          <w:tcPr>
            <w:tcW w:w="2608" w:type="dxa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19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5363F0">
        <w:trPr>
          <w:trHeight w:val="654"/>
          <w:jc w:val="center"/>
        </w:trPr>
        <w:tc>
          <w:tcPr>
            <w:tcW w:w="892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88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FA6125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FA612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تقنيات الفحص</w:t>
            </w:r>
          </w:p>
        </w:tc>
        <w:tc>
          <w:tcPr>
            <w:tcW w:w="264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FA6125" w:rsidRDefault="002908D8" w:rsidP="00E10588">
            <w:pPr>
              <w:bidi/>
              <w:spacing w:after="0" w:line="240" w:lineRule="auto"/>
              <w:ind w:left="12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 غالم فطيمة </w:t>
            </w:r>
          </w:p>
        </w:tc>
        <w:tc>
          <w:tcPr>
            <w:tcW w:w="2608" w:type="dxa"/>
            <w:tcBorders>
              <w:bottom w:val="triple" w:sz="4" w:space="0" w:color="auto"/>
            </w:tcBorders>
            <w:vAlign w:val="center"/>
          </w:tcPr>
          <w:p w:rsidR="002908D8" w:rsidRPr="00FA6125" w:rsidRDefault="002908D8" w:rsidP="00B0538C">
            <w:pPr>
              <w:bidi/>
              <w:spacing w:after="0" w:line="240" w:lineRule="auto"/>
              <w:ind w:left="12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 غالم فطيمة </w:t>
            </w:r>
          </w:p>
        </w:tc>
        <w:tc>
          <w:tcPr>
            <w:tcW w:w="2608" w:type="dxa"/>
            <w:tcBorders>
              <w:bottom w:val="triple" w:sz="4" w:space="0" w:color="auto"/>
            </w:tcBorders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19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6F72B9" w:rsidRDefault="006F72B9" w:rsidP="006F72B9">
      <w:pPr>
        <w:tabs>
          <w:tab w:val="left" w:pos="8184"/>
        </w:tabs>
        <w:bidi/>
        <w:jc w:val="center"/>
        <w:rPr>
          <w:sz w:val="28"/>
          <w:szCs w:val="28"/>
          <w:rtl/>
          <w:lang w:bidi="ar-DZ"/>
        </w:rPr>
      </w:pPr>
    </w:p>
    <w:p w:rsidR="00C22D9F" w:rsidRDefault="00C22D9F" w:rsidP="00C22D9F">
      <w:pPr>
        <w:tabs>
          <w:tab w:val="left" w:pos="8184"/>
        </w:tabs>
        <w:bidi/>
        <w:rPr>
          <w:b/>
          <w:bCs/>
          <w:sz w:val="28"/>
          <w:szCs w:val="28"/>
          <w:lang w:bidi="ar-DZ"/>
        </w:rPr>
      </w:pPr>
    </w:p>
    <w:p w:rsidR="00C22D9F" w:rsidRDefault="00C22D9F" w:rsidP="00C22D9F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0914DD" w:rsidRDefault="000914DD" w:rsidP="000914DD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0914DD" w:rsidRDefault="000914DD" w:rsidP="000914DD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0914DD" w:rsidRPr="00262711" w:rsidRDefault="000914DD" w:rsidP="000914DD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814686" w:rsidRDefault="00814686" w:rsidP="00B15FD7">
      <w:pPr>
        <w:tabs>
          <w:tab w:val="left" w:pos="4158"/>
        </w:tabs>
        <w:bidi/>
        <w:rPr>
          <w:b/>
          <w:bCs/>
          <w:sz w:val="28"/>
          <w:szCs w:val="28"/>
          <w:rtl/>
          <w:lang w:bidi="ar-DZ"/>
        </w:rPr>
      </w:pPr>
    </w:p>
    <w:p w:rsidR="00814686" w:rsidRDefault="00814686" w:rsidP="00814686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814686" w:rsidRPr="00B15FD7" w:rsidRDefault="00B15FD7" w:rsidP="00B15FD7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  <w:r w:rsidRPr="00B15FD7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814686" w:rsidRPr="00B15FD7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الخامس </w:t>
      </w:r>
      <w:r w:rsidRPr="00B15FD7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2015</w:t>
      </w:r>
      <w:r w:rsidR="00814686" w:rsidRPr="00B15FD7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814686" w:rsidRPr="00B15FD7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814686" w:rsidRPr="00B15FD7">
        <w:rPr>
          <w:rFonts w:cs="Khalid Art bold" w:hint="cs"/>
          <w:b/>
          <w:bCs/>
          <w:sz w:val="40"/>
          <w:szCs w:val="40"/>
          <w:rtl/>
          <w:lang w:bidi="ar-DZ"/>
        </w:rPr>
        <w:t>السنة الثالثة تربية علاجية</w:t>
      </w:r>
    </w:p>
    <w:p w:rsidR="00814686" w:rsidRPr="00A620FF" w:rsidRDefault="00814686" w:rsidP="00814686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  <w:r w:rsidRPr="00A620F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"/>
        <w:gridCol w:w="3722"/>
        <w:gridCol w:w="3252"/>
        <w:gridCol w:w="2982"/>
        <w:gridCol w:w="1420"/>
        <w:gridCol w:w="2266"/>
      </w:tblGrid>
      <w:tr w:rsidR="00B15FD7" w:rsidRPr="00CF3BA5" w:rsidTr="002908D8">
        <w:trPr>
          <w:jc w:val="center"/>
        </w:trPr>
        <w:tc>
          <w:tcPr>
            <w:tcW w:w="922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B15FD7" w:rsidRPr="00CF3BA5" w:rsidRDefault="00B15FD7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722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FD7" w:rsidRPr="00CF3BA5" w:rsidRDefault="00B15FD7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3252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15FD7" w:rsidRPr="00CF3BA5" w:rsidRDefault="00B15FD7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982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15FD7" w:rsidRDefault="00B15FD7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الأستاذ المطبق </w:t>
            </w:r>
          </w:p>
        </w:tc>
        <w:tc>
          <w:tcPr>
            <w:tcW w:w="1420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15FD7" w:rsidRDefault="00B15FD7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266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B15FD7" w:rsidRPr="00CF3BA5" w:rsidRDefault="00B15FD7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7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المناهج في التربية الخاصة</w:t>
            </w:r>
          </w:p>
        </w:tc>
        <w:tc>
          <w:tcPr>
            <w:tcW w:w="325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الحاج صبري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 الزهراء </w:t>
            </w:r>
          </w:p>
        </w:tc>
        <w:tc>
          <w:tcPr>
            <w:tcW w:w="298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الحاج صبري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 الزهراء </w:t>
            </w:r>
          </w:p>
        </w:tc>
        <w:tc>
          <w:tcPr>
            <w:tcW w:w="1420" w:type="dxa"/>
            <w:tcBorders>
              <w:top w:val="double" w:sz="4" w:space="0" w:color="auto"/>
              <w:right w:val="sing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6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التربية الخاصة</w:t>
            </w:r>
          </w:p>
        </w:tc>
        <w:tc>
          <w:tcPr>
            <w:tcW w:w="3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غالم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فطيمة 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غالم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فطيمة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2908D8" w:rsidRPr="00CF3BA5" w:rsidRDefault="002908D8" w:rsidP="00B0538C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تقنيات الفحص</w:t>
            </w:r>
          </w:p>
        </w:tc>
        <w:tc>
          <w:tcPr>
            <w:tcW w:w="3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15FD7">
            <w:pPr>
              <w:pStyle w:val="Paragraphedeliste"/>
              <w:bidi/>
              <w:spacing w:after="0" w:line="240" w:lineRule="auto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باعمر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الزهرة 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2908D8" w:rsidRPr="00D06E66" w:rsidRDefault="002908D8" w:rsidP="00B0538C">
            <w:pPr>
              <w:pStyle w:val="Paragraphedeliste"/>
              <w:bidi/>
              <w:spacing w:after="0" w:line="240" w:lineRule="auto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باعمر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الزهرة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D06E66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>04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منهجية وتقنيات البحث</w:t>
            </w:r>
          </w:p>
        </w:tc>
        <w:tc>
          <w:tcPr>
            <w:tcW w:w="3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دبابي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بوبكر 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دبابي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بوبكر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226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المرضي للطفل والمراهق</w:t>
            </w:r>
          </w:p>
        </w:tc>
        <w:tc>
          <w:tcPr>
            <w:tcW w:w="3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552353">
            <w:pPr>
              <w:pStyle w:val="Paragraphedeliste"/>
              <w:bidi/>
              <w:spacing w:after="0" w:line="240" w:lineRule="auto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أ/أيت مولود يسمينة 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2908D8" w:rsidRPr="00D06E66" w:rsidRDefault="002908D8" w:rsidP="00B0538C">
            <w:pPr>
              <w:pStyle w:val="Paragraphedeliste"/>
              <w:bidi/>
              <w:spacing w:after="0" w:line="240" w:lineRule="auto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أ/أيت مولود يسمينة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التكيف الاجتماعي</w:t>
            </w:r>
          </w:p>
        </w:tc>
        <w:tc>
          <w:tcPr>
            <w:tcW w:w="3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بن عمارة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سمية 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بن عمارة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سمية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72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سيكولوجيا الاضطرابات</w:t>
            </w:r>
          </w:p>
        </w:tc>
        <w:tc>
          <w:tcPr>
            <w:tcW w:w="3252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957822" w:rsidRDefault="002908D8" w:rsidP="00957822">
            <w:pPr>
              <w:bidi/>
              <w:spacing w:after="0" w:line="240" w:lineRule="auto"/>
              <w:ind w:left="567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957822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بن سكيريفة مريم </w:t>
            </w:r>
          </w:p>
        </w:tc>
        <w:tc>
          <w:tcPr>
            <w:tcW w:w="2982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2908D8" w:rsidRPr="00957822" w:rsidRDefault="002908D8" w:rsidP="00957822">
            <w:pPr>
              <w:bidi/>
              <w:spacing w:after="0" w:line="240" w:lineRule="auto"/>
              <w:ind w:left="567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957822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بن سكيريفة مريم </w:t>
            </w:r>
          </w:p>
        </w:tc>
        <w:tc>
          <w:tcPr>
            <w:tcW w:w="1420" w:type="dxa"/>
            <w:tcBorders>
              <w:bottom w:val="triple" w:sz="4" w:space="0" w:color="auto"/>
              <w:right w:val="sing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6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814686" w:rsidRDefault="00814686" w:rsidP="00814686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814686" w:rsidRDefault="00957822" w:rsidP="00957822">
      <w:pPr>
        <w:tabs>
          <w:tab w:val="left" w:pos="4738"/>
        </w:tabs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  <w:r>
        <w:rPr>
          <w:rFonts w:cs="Khalid Art bold"/>
          <w:b/>
          <w:bCs/>
          <w:sz w:val="32"/>
          <w:szCs w:val="32"/>
          <w:rtl/>
          <w:lang w:bidi="ar-DZ"/>
        </w:rPr>
        <w:tab/>
      </w:r>
    </w:p>
    <w:p w:rsidR="00957822" w:rsidRDefault="00957822" w:rsidP="00957822">
      <w:pPr>
        <w:tabs>
          <w:tab w:val="left" w:pos="4738"/>
        </w:tabs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957822" w:rsidRDefault="00957822" w:rsidP="00957822">
      <w:pPr>
        <w:tabs>
          <w:tab w:val="left" w:pos="4738"/>
        </w:tabs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645B68" w:rsidRPr="00957822" w:rsidRDefault="00957822" w:rsidP="00957822">
      <w:pPr>
        <w:tabs>
          <w:tab w:val="center" w:pos="7568"/>
          <w:tab w:val="left" w:pos="10984"/>
        </w:tabs>
        <w:bidi/>
        <w:spacing w:after="120" w:line="240" w:lineRule="auto"/>
        <w:rPr>
          <w:rFonts w:cs="Khalid Art bold"/>
          <w:b/>
          <w:bCs/>
          <w:sz w:val="40"/>
          <w:szCs w:val="40"/>
          <w:rtl/>
          <w:lang w:bidi="ar-DZ"/>
        </w:rPr>
      </w:pPr>
      <w:r w:rsidRPr="00957822">
        <w:rPr>
          <w:rFonts w:cs="Khalid Art bold"/>
          <w:b/>
          <w:bCs/>
          <w:sz w:val="40"/>
          <w:szCs w:val="40"/>
          <w:rtl/>
          <w:lang w:bidi="ar-DZ"/>
        </w:rPr>
        <w:tab/>
      </w:r>
      <w:r w:rsidRPr="00957822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FE4038" w:rsidRPr="00957822">
        <w:rPr>
          <w:rFonts w:cs="Khalid Art bold" w:hint="cs"/>
          <w:b/>
          <w:bCs/>
          <w:sz w:val="40"/>
          <w:szCs w:val="40"/>
          <w:rtl/>
          <w:lang w:bidi="ar-DZ"/>
        </w:rPr>
        <w:t>السادس</w:t>
      </w:r>
      <w:r w:rsidR="00C22D9F" w:rsidRPr="00957822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C22D9F" w:rsidRPr="0095782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</w:t>
      </w:r>
      <w:r w:rsidRPr="0095782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015</w:t>
      </w:r>
      <w:r w:rsidR="00C22D9F" w:rsidRPr="00957822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C22D9F" w:rsidRPr="0095782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EF043B" w:rsidRPr="00957822">
        <w:rPr>
          <w:rFonts w:cs="Khalid Art bold" w:hint="cs"/>
          <w:b/>
          <w:bCs/>
          <w:sz w:val="40"/>
          <w:szCs w:val="40"/>
          <w:rtl/>
          <w:lang w:bidi="ar-DZ"/>
        </w:rPr>
        <w:t>السنة الثالثة تربية علاجية</w:t>
      </w:r>
    </w:p>
    <w:p w:rsidR="00256163" w:rsidRPr="00A620FF" w:rsidRDefault="00256163" w:rsidP="00645B68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  <w:r w:rsidRPr="00A620F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"/>
        <w:gridCol w:w="3596"/>
        <w:gridCol w:w="2977"/>
        <w:gridCol w:w="2693"/>
        <w:gridCol w:w="1559"/>
        <w:gridCol w:w="2268"/>
      </w:tblGrid>
      <w:tr w:rsidR="00957822" w:rsidRPr="00CF3BA5" w:rsidTr="002908D8">
        <w:trPr>
          <w:jc w:val="center"/>
        </w:trPr>
        <w:tc>
          <w:tcPr>
            <w:tcW w:w="922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957822" w:rsidRPr="00CF3BA5" w:rsidRDefault="00957822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9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57822" w:rsidRPr="00CF3BA5" w:rsidRDefault="00957822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977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957822" w:rsidRPr="00CF3BA5" w:rsidRDefault="00957822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693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957822" w:rsidRPr="00CF3BA5" w:rsidRDefault="00042D1E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الإستاذ المطبق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:rsidR="00957822" w:rsidRPr="00CF3BA5" w:rsidRDefault="00042D1E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الملاحظة</w:t>
            </w:r>
          </w:p>
        </w:tc>
        <w:tc>
          <w:tcPr>
            <w:tcW w:w="2268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957822" w:rsidRPr="00CF3BA5" w:rsidRDefault="00957822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2827B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27B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تربية خاصة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957822" w:rsidRDefault="002908D8" w:rsidP="00957822">
            <w:pPr>
              <w:bidi/>
              <w:spacing w:after="0" w:line="240" w:lineRule="auto"/>
              <w:ind w:left="130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957822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غالم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فطيمة 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08D8" w:rsidRPr="00957822" w:rsidRDefault="002908D8" w:rsidP="00B0538C">
            <w:pPr>
              <w:bidi/>
              <w:spacing w:after="0" w:line="240" w:lineRule="auto"/>
              <w:ind w:left="130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957822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غالم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فطيمة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2908D8" w:rsidRPr="002827B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27B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المناهج والبرامج في التربية الخاصة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2827B1" w:rsidRDefault="002908D8" w:rsidP="00BC54AE">
            <w:pPr>
              <w:pStyle w:val="Paragraphedeliste"/>
              <w:bidi/>
              <w:spacing w:after="0" w:line="240" w:lineRule="auto"/>
              <w:ind w:left="130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2827B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حاج صبري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 الزهراء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908D8" w:rsidRPr="002827B1" w:rsidRDefault="002908D8" w:rsidP="00BC54AE">
            <w:pPr>
              <w:pStyle w:val="Paragraphedeliste"/>
              <w:bidi/>
              <w:spacing w:after="0" w:line="240" w:lineRule="auto"/>
              <w:ind w:left="130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27B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2827B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حاج صبري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 الزهراء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CF3BA5" w:rsidRDefault="002908D8" w:rsidP="00CF3BA5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2908D8" w:rsidRPr="002827B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27B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تقنيات الفحص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2827B1" w:rsidRDefault="002908D8" w:rsidP="00BC54AE">
            <w:pPr>
              <w:pStyle w:val="Paragraphedeliste"/>
              <w:bidi/>
              <w:spacing w:after="0" w:line="240" w:lineRule="auto"/>
              <w:ind w:left="13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2827B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باعمر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الزهرة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908D8" w:rsidRPr="002827B1" w:rsidRDefault="002908D8" w:rsidP="00BC54AE">
            <w:pPr>
              <w:pStyle w:val="Paragraphedeliste"/>
              <w:bidi/>
              <w:spacing w:after="0" w:line="240" w:lineRule="auto"/>
              <w:ind w:left="13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2827B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باعمر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الزهرة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2908D8" w:rsidRPr="002827B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27B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دراسة الحالة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2827B1" w:rsidRDefault="002908D8" w:rsidP="00957822">
            <w:pPr>
              <w:pStyle w:val="Paragraphedeliste"/>
              <w:bidi/>
              <w:spacing w:after="0" w:line="240" w:lineRule="auto"/>
              <w:ind w:left="13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 مريامة بريشي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908D8" w:rsidRPr="002827B1" w:rsidRDefault="002908D8" w:rsidP="00B0538C">
            <w:pPr>
              <w:pStyle w:val="Paragraphedeliste"/>
              <w:bidi/>
              <w:spacing w:after="0" w:line="240" w:lineRule="auto"/>
              <w:ind w:left="13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أ/ مريامة بريشي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59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2827B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27B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الأدوية النفسية</w:t>
            </w:r>
          </w:p>
        </w:tc>
        <w:tc>
          <w:tcPr>
            <w:tcW w:w="2977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2827B1" w:rsidRDefault="002908D8" w:rsidP="004E684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130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27B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بن سكيريفة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مريم </w:t>
            </w:r>
          </w:p>
        </w:tc>
        <w:tc>
          <w:tcPr>
            <w:tcW w:w="2693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2908D8" w:rsidRPr="002827B1" w:rsidRDefault="002908D8" w:rsidP="004E684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130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27B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بن سكيريفة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مريم </w:t>
            </w:r>
          </w:p>
        </w:tc>
        <w:tc>
          <w:tcPr>
            <w:tcW w:w="1559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0914DD" w:rsidRDefault="000914DD" w:rsidP="00256163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</w:p>
    <w:p w:rsidR="000914DD" w:rsidRDefault="000914DD" w:rsidP="000914DD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</w:p>
    <w:p w:rsidR="000914DD" w:rsidRDefault="000914DD" w:rsidP="000914DD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</w:p>
    <w:p w:rsidR="00256163" w:rsidRDefault="00256163" w:rsidP="000914DD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</w:p>
    <w:p w:rsidR="00C22D9F" w:rsidRDefault="00C22D9F" w:rsidP="0060798A">
      <w:pPr>
        <w:bidi/>
        <w:spacing w:after="0" w:line="240" w:lineRule="auto"/>
        <w:jc w:val="center"/>
        <w:rPr>
          <w:rFonts w:cs="Khalid Art bold"/>
          <w:b/>
          <w:bCs/>
          <w:sz w:val="32"/>
          <w:szCs w:val="32"/>
          <w:lang w:bidi="ar-DZ"/>
        </w:rPr>
      </w:pPr>
    </w:p>
    <w:p w:rsidR="00814686" w:rsidRDefault="00814686" w:rsidP="00D00EDD">
      <w:pPr>
        <w:tabs>
          <w:tab w:val="left" w:pos="629"/>
        </w:tabs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814686" w:rsidRPr="00BC54AE" w:rsidRDefault="00BC54AE" w:rsidP="00BC54AE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lang w:bidi="ar-DZ"/>
        </w:rPr>
      </w:pPr>
      <w:r w:rsidRPr="00BC54A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814686" w:rsidRPr="00BC54A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الأول </w:t>
      </w:r>
      <w:r w:rsidR="00814686"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</w:t>
      </w:r>
      <w:r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15</w:t>
      </w:r>
      <w:r w:rsidR="00814686" w:rsidRPr="00BC54AE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814686"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814686" w:rsidRPr="00BC54AE">
        <w:rPr>
          <w:rFonts w:cs="Khalid Art bold" w:hint="cs"/>
          <w:b/>
          <w:bCs/>
          <w:sz w:val="40"/>
          <w:szCs w:val="40"/>
          <w:rtl/>
          <w:lang w:bidi="ar-DZ"/>
        </w:rPr>
        <w:t>السنة أولى ماستر إرشاد وتوجيه</w:t>
      </w:r>
    </w:p>
    <w:p w:rsidR="00814686" w:rsidRPr="00D00EDD" w:rsidRDefault="00814686" w:rsidP="00814686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3811"/>
        <w:gridCol w:w="2328"/>
        <w:gridCol w:w="2746"/>
        <w:gridCol w:w="2746"/>
        <w:gridCol w:w="2817"/>
      </w:tblGrid>
      <w:tr w:rsidR="00BC54AE" w:rsidRPr="00CF3BA5" w:rsidTr="00BC54AE">
        <w:trPr>
          <w:jc w:val="center"/>
        </w:trPr>
        <w:tc>
          <w:tcPr>
            <w:tcW w:w="904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BC54AE" w:rsidRPr="00CF3BA5" w:rsidRDefault="00BC54A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811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C54AE" w:rsidRPr="00CF3BA5" w:rsidRDefault="00BC54A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32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BC54AE" w:rsidRPr="00CF3BA5" w:rsidRDefault="00BC54A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74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BC54AE" w:rsidRPr="00CF3BA5" w:rsidRDefault="00BC54A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الأستاذ المطبق </w:t>
            </w:r>
          </w:p>
        </w:tc>
        <w:tc>
          <w:tcPr>
            <w:tcW w:w="274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BC54AE" w:rsidRPr="00CF3BA5" w:rsidRDefault="00BC54A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817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BC54AE" w:rsidRPr="00CF3BA5" w:rsidRDefault="00BC54AE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1C336E">
        <w:trPr>
          <w:trHeight w:val="654"/>
          <w:jc w:val="center"/>
        </w:trPr>
        <w:tc>
          <w:tcPr>
            <w:tcW w:w="904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8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الإرشاد النفسي</w:t>
            </w:r>
          </w:p>
        </w:tc>
        <w:tc>
          <w:tcPr>
            <w:tcW w:w="23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أ.د. بوشلالق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نادية </w:t>
            </w:r>
          </w:p>
        </w:tc>
        <w:tc>
          <w:tcPr>
            <w:tcW w:w="2746" w:type="dxa"/>
            <w:tcBorders>
              <w:top w:val="double" w:sz="4" w:space="0" w:color="auto"/>
            </w:tcBorders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أ.د. بوشلالق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نادية </w:t>
            </w:r>
          </w:p>
        </w:tc>
        <w:tc>
          <w:tcPr>
            <w:tcW w:w="2746" w:type="dxa"/>
            <w:tcBorders>
              <w:top w:val="doub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81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CF3BA5" w:rsidTr="001C336E">
        <w:trPr>
          <w:trHeight w:val="654"/>
          <w:jc w:val="center"/>
        </w:trPr>
        <w:tc>
          <w:tcPr>
            <w:tcW w:w="904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النمو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908D8" w:rsidRPr="00D06E66" w:rsidRDefault="002908D8" w:rsidP="00BC54AE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بوضياف نادية </w:t>
            </w:r>
          </w:p>
        </w:tc>
        <w:tc>
          <w:tcPr>
            <w:tcW w:w="2746" w:type="dxa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بوضياف نادية </w:t>
            </w:r>
          </w:p>
        </w:tc>
        <w:tc>
          <w:tcPr>
            <w:tcW w:w="2746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817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1C336E">
        <w:trPr>
          <w:trHeight w:val="654"/>
          <w:jc w:val="center"/>
        </w:trPr>
        <w:tc>
          <w:tcPr>
            <w:tcW w:w="904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سيكولوجية الاضطربات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908D8" w:rsidRPr="00D06E66" w:rsidRDefault="002908D8" w:rsidP="004E684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نوار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شهرزاد</w:t>
            </w:r>
          </w:p>
        </w:tc>
        <w:tc>
          <w:tcPr>
            <w:tcW w:w="2746" w:type="dxa"/>
            <w:vAlign w:val="center"/>
          </w:tcPr>
          <w:p w:rsidR="002908D8" w:rsidRPr="00D06E66" w:rsidRDefault="002908D8" w:rsidP="004E684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نوار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شهرزاد</w:t>
            </w:r>
          </w:p>
        </w:tc>
        <w:tc>
          <w:tcPr>
            <w:tcW w:w="2746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817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1C336E">
        <w:trPr>
          <w:trHeight w:val="654"/>
          <w:jc w:val="center"/>
        </w:trPr>
        <w:tc>
          <w:tcPr>
            <w:tcW w:w="904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القياس النفسي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جخراب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عرفات </w:t>
            </w:r>
          </w:p>
        </w:tc>
        <w:tc>
          <w:tcPr>
            <w:tcW w:w="2746" w:type="dxa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جخراب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عرفات </w:t>
            </w:r>
          </w:p>
        </w:tc>
        <w:tc>
          <w:tcPr>
            <w:tcW w:w="2746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817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1C336E">
        <w:trPr>
          <w:trHeight w:val="654"/>
          <w:jc w:val="center"/>
        </w:trPr>
        <w:tc>
          <w:tcPr>
            <w:tcW w:w="904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تقنيات الفحص العيادي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908D8" w:rsidRPr="00D06E66" w:rsidRDefault="002908D8" w:rsidP="004E6845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الحاج صبري</w:t>
            </w:r>
          </w:p>
        </w:tc>
        <w:tc>
          <w:tcPr>
            <w:tcW w:w="2746" w:type="dxa"/>
            <w:vAlign w:val="center"/>
          </w:tcPr>
          <w:p w:rsidR="002908D8" w:rsidRPr="00D06E66" w:rsidRDefault="002908D8" w:rsidP="004E6845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الحاج صبري</w:t>
            </w:r>
          </w:p>
        </w:tc>
        <w:tc>
          <w:tcPr>
            <w:tcW w:w="2746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817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1C336E">
        <w:trPr>
          <w:trHeight w:val="654"/>
          <w:jc w:val="center"/>
        </w:trPr>
        <w:tc>
          <w:tcPr>
            <w:tcW w:w="904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منهجية وتقنيات البحث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أ.د. الشايب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الساسي </w:t>
            </w:r>
          </w:p>
        </w:tc>
        <w:tc>
          <w:tcPr>
            <w:tcW w:w="2746" w:type="dxa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أ.د. الشايب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الساسي </w:t>
            </w:r>
          </w:p>
        </w:tc>
        <w:tc>
          <w:tcPr>
            <w:tcW w:w="2746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817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1C336E">
        <w:trPr>
          <w:trHeight w:val="654"/>
          <w:jc w:val="center"/>
        </w:trPr>
        <w:tc>
          <w:tcPr>
            <w:tcW w:w="904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تحليل العملية التعليمية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بوسعدة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قاسم </w:t>
            </w:r>
          </w:p>
        </w:tc>
        <w:tc>
          <w:tcPr>
            <w:tcW w:w="2746" w:type="dxa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بوسعدة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قاسم </w:t>
            </w:r>
          </w:p>
        </w:tc>
        <w:tc>
          <w:tcPr>
            <w:tcW w:w="2746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817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1C336E">
        <w:trPr>
          <w:trHeight w:val="654"/>
          <w:jc w:val="center"/>
        </w:trPr>
        <w:tc>
          <w:tcPr>
            <w:tcW w:w="904" w:type="dxa"/>
            <w:tcBorders>
              <w:left w:val="thinThickMediumGap" w:sz="24" w:space="0" w:color="auto"/>
              <w:bottom w:val="triple" w:sz="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381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الاجتماعي</w:t>
            </w:r>
          </w:p>
        </w:tc>
        <w:tc>
          <w:tcPr>
            <w:tcW w:w="232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رويم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فائزة </w:t>
            </w:r>
          </w:p>
        </w:tc>
        <w:tc>
          <w:tcPr>
            <w:tcW w:w="2746" w:type="dxa"/>
            <w:tcBorders>
              <w:bottom w:val="triple" w:sz="4" w:space="0" w:color="auto"/>
            </w:tcBorders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رويم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فائزة </w:t>
            </w:r>
          </w:p>
        </w:tc>
        <w:tc>
          <w:tcPr>
            <w:tcW w:w="2746" w:type="dxa"/>
            <w:tcBorders>
              <w:bottom w:val="trip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817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681C34" w:rsidRDefault="00681C34" w:rsidP="00D00EDD">
      <w:pPr>
        <w:tabs>
          <w:tab w:val="left" w:pos="2197"/>
        </w:tabs>
        <w:bidi/>
        <w:spacing w:after="120" w:line="240" w:lineRule="auto"/>
        <w:rPr>
          <w:rFonts w:cs="Khalid Art bold"/>
          <w:b/>
          <w:bCs/>
          <w:sz w:val="40"/>
          <w:szCs w:val="40"/>
          <w:rtl/>
          <w:lang w:bidi="ar-DZ"/>
        </w:rPr>
      </w:pPr>
    </w:p>
    <w:p w:rsidR="00681C34" w:rsidRDefault="00681C34" w:rsidP="00681C34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D00EDD" w:rsidRDefault="00D00EDD" w:rsidP="00681C34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76044E" w:rsidRPr="00BC54AE" w:rsidRDefault="00BC54AE" w:rsidP="00D00EDD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lang w:bidi="ar-DZ"/>
        </w:rPr>
      </w:pPr>
      <w:r w:rsidRPr="00BC54A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46610B" w:rsidRPr="00BC54AE">
        <w:rPr>
          <w:rFonts w:cs="Khalid Art bold" w:hint="cs"/>
          <w:b/>
          <w:bCs/>
          <w:sz w:val="40"/>
          <w:szCs w:val="40"/>
          <w:rtl/>
          <w:lang w:bidi="ar-DZ"/>
        </w:rPr>
        <w:t>الثاني</w:t>
      </w:r>
      <w:r w:rsidR="00C22D9F" w:rsidRPr="00BC54AE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C22D9F"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</w:t>
      </w:r>
      <w:r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15</w:t>
      </w:r>
      <w:r w:rsidR="00C22D9F" w:rsidRPr="00BC54AE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C22D9F"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EF043B" w:rsidRPr="00BC54AE">
        <w:rPr>
          <w:rFonts w:cs="Khalid Art bold" w:hint="cs"/>
          <w:b/>
          <w:bCs/>
          <w:sz w:val="40"/>
          <w:szCs w:val="40"/>
          <w:rtl/>
          <w:lang w:bidi="ar-DZ"/>
        </w:rPr>
        <w:t>السنة أولى ماستر إرشاد وتوجيه</w:t>
      </w:r>
    </w:p>
    <w:p w:rsidR="00EF043B" w:rsidRPr="00A620FF" w:rsidRDefault="00EF043B" w:rsidP="00EF043B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4046"/>
        <w:gridCol w:w="3219"/>
        <w:gridCol w:w="2990"/>
        <w:gridCol w:w="2990"/>
      </w:tblGrid>
      <w:tr w:rsidR="005A747B" w:rsidRPr="00CF3BA5" w:rsidTr="005F3649">
        <w:trPr>
          <w:jc w:val="center"/>
        </w:trPr>
        <w:tc>
          <w:tcPr>
            <w:tcW w:w="93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5A747B" w:rsidRPr="00CF3BA5" w:rsidRDefault="005A747B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404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A747B" w:rsidRPr="00CF3BA5" w:rsidRDefault="005A747B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3219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5A747B" w:rsidRPr="00CF3BA5" w:rsidRDefault="005A747B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990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5A747B" w:rsidRPr="00CF3BA5" w:rsidRDefault="005A747B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90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5A747B" w:rsidRPr="00CF3BA5" w:rsidRDefault="005A747B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2908D8" w:rsidRPr="00CF3BA5" w:rsidTr="0067086D">
        <w:trPr>
          <w:trHeight w:val="654"/>
          <w:jc w:val="center"/>
        </w:trPr>
        <w:tc>
          <w:tcPr>
            <w:tcW w:w="930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4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4F217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الإرشاد النفسي</w:t>
            </w:r>
          </w:p>
        </w:tc>
        <w:tc>
          <w:tcPr>
            <w:tcW w:w="32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08D8" w:rsidRPr="004F2171" w:rsidRDefault="002908D8" w:rsidP="004E684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د. بوشلالق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نادية 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vAlign w:val="center"/>
          </w:tcPr>
          <w:p w:rsidR="002908D8" w:rsidRPr="004F2171" w:rsidRDefault="002908D8" w:rsidP="00042D1E">
            <w:pPr>
              <w:bidi/>
              <w:spacing w:after="0" w:line="240" w:lineRule="auto"/>
              <w:ind w:left="425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أ.</w:t>
            </w: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بوشلالق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نادية </w:t>
            </w:r>
          </w:p>
        </w:tc>
        <w:tc>
          <w:tcPr>
            <w:tcW w:w="2990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CF3BA5" w:rsidTr="0067086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08D8" w:rsidRPr="004F217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سيكولوجيا الاضطرابات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2908D8" w:rsidRPr="004F2171" w:rsidRDefault="002908D8" w:rsidP="004E6845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نوار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شهرزاد </w:t>
            </w:r>
          </w:p>
        </w:tc>
        <w:tc>
          <w:tcPr>
            <w:tcW w:w="2990" w:type="dxa"/>
            <w:vAlign w:val="center"/>
          </w:tcPr>
          <w:p w:rsidR="002908D8" w:rsidRPr="004F2171" w:rsidRDefault="002908D8" w:rsidP="00042D1E">
            <w:pPr>
              <w:bidi/>
              <w:spacing w:after="0" w:line="240" w:lineRule="auto"/>
              <w:ind w:left="36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نوار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شهرزاد </w:t>
            </w:r>
          </w:p>
        </w:tc>
        <w:tc>
          <w:tcPr>
            <w:tcW w:w="2990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67086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08D8" w:rsidRPr="004F217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بناء الاختبارات النفسية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2908D8" w:rsidRPr="004F2171" w:rsidRDefault="002908D8" w:rsidP="00612933">
            <w:pPr>
              <w:bidi/>
              <w:spacing w:after="0" w:line="240" w:lineRule="auto"/>
              <w:ind w:left="36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د. جخراب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عرفات </w:t>
            </w:r>
          </w:p>
        </w:tc>
        <w:tc>
          <w:tcPr>
            <w:tcW w:w="2990" w:type="dxa"/>
            <w:vAlign w:val="center"/>
          </w:tcPr>
          <w:p w:rsidR="002908D8" w:rsidRPr="004F2171" w:rsidRDefault="002908D8" w:rsidP="00042D1E">
            <w:pPr>
              <w:bidi/>
              <w:spacing w:after="0" w:line="240" w:lineRule="auto"/>
              <w:ind w:left="36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جخراب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عرفات </w:t>
            </w:r>
          </w:p>
        </w:tc>
        <w:tc>
          <w:tcPr>
            <w:tcW w:w="2990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67086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08D8" w:rsidRPr="004F217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الاجتماعي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2908D8" w:rsidRPr="004F2171" w:rsidRDefault="002908D8" w:rsidP="00612933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د. رويم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فائزة </w:t>
            </w:r>
          </w:p>
        </w:tc>
        <w:tc>
          <w:tcPr>
            <w:tcW w:w="2990" w:type="dxa"/>
            <w:vAlign w:val="center"/>
          </w:tcPr>
          <w:p w:rsidR="002908D8" w:rsidRPr="004F2171" w:rsidRDefault="002908D8" w:rsidP="00042D1E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رويم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فائزة </w:t>
            </w:r>
          </w:p>
        </w:tc>
        <w:tc>
          <w:tcPr>
            <w:tcW w:w="2990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67086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08D8" w:rsidRPr="004F217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الإحصاء التطبيقي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2908D8" w:rsidRPr="004F2171" w:rsidRDefault="002908D8" w:rsidP="005A747B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بن ساسي عقيل </w:t>
            </w:r>
          </w:p>
        </w:tc>
        <w:tc>
          <w:tcPr>
            <w:tcW w:w="2990" w:type="dxa"/>
            <w:vAlign w:val="center"/>
          </w:tcPr>
          <w:p w:rsidR="002908D8" w:rsidRPr="004F2171" w:rsidRDefault="002908D8" w:rsidP="00042D1E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/بن ساسي عقيل </w:t>
            </w:r>
          </w:p>
        </w:tc>
        <w:tc>
          <w:tcPr>
            <w:tcW w:w="2990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67086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08D8" w:rsidRPr="004F217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دراسة حالة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2908D8" w:rsidRPr="004F2171" w:rsidRDefault="002908D8" w:rsidP="004E6845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خلادي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يمينة </w:t>
            </w:r>
          </w:p>
        </w:tc>
        <w:tc>
          <w:tcPr>
            <w:tcW w:w="2990" w:type="dxa"/>
            <w:vAlign w:val="center"/>
          </w:tcPr>
          <w:p w:rsidR="002908D8" w:rsidRPr="00042D1E" w:rsidRDefault="002908D8" w:rsidP="00042D1E">
            <w:pPr>
              <w:bidi/>
              <w:spacing w:after="0" w:line="240" w:lineRule="auto"/>
              <w:ind w:left="709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042D1E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خلادي يمينة </w:t>
            </w:r>
          </w:p>
        </w:tc>
        <w:tc>
          <w:tcPr>
            <w:tcW w:w="2990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67086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08D8" w:rsidRPr="004F217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الاختيار والتوجيه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2908D8" w:rsidRPr="004F2171" w:rsidRDefault="002908D8" w:rsidP="00612933">
            <w:pPr>
              <w:pStyle w:val="Paragraphedeliste"/>
              <w:bidi/>
              <w:spacing w:after="0" w:line="240" w:lineRule="auto"/>
              <w:ind w:left="108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د. دبابي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بوبكر </w:t>
            </w:r>
          </w:p>
        </w:tc>
        <w:tc>
          <w:tcPr>
            <w:tcW w:w="2990" w:type="dxa"/>
            <w:vAlign w:val="center"/>
          </w:tcPr>
          <w:p w:rsidR="002908D8" w:rsidRPr="004F2171" w:rsidRDefault="002908D8" w:rsidP="00042D1E">
            <w:pPr>
              <w:pStyle w:val="Paragraphedeliste"/>
              <w:bidi/>
              <w:spacing w:after="0" w:line="240" w:lineRule="auto"/>
              <w:ind w:left="1080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4F2171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دبابي</w:t>
            </w: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بوبكر </w:t>
            </w:r>
          </w:p>
        </w:tc>
        <w:tc>
          <w:tcPr>
            <w:tcW w:w="2990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67086D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404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908D8" w:rsidRPr="004F2171" w:rsidRDefault="002908D8" w:rsidP="00CF3BA5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F21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خصائص المتعلم ومشكلات التعليم</w:t>
            </w:r>
          </w:p>
        </w:tc>
        <w:tc>
          <w:tcPr>
            <w:tcW w:w="321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908D8" w:rsidRPr="005A747B" w:rsidRDefault="002908D8" w:rsidP="005A747B">
            <w:pPr>
              <w:bidi/>
              <w:spacing w:after="0" w:line="240" w:lineRule="auto"/>
              <w:ind w:left="1134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5A747B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بوسعدة قاسم </w:t>
            </w:r>
          </w:p>
        </w:tc>
        <w:tc>
          <w:tcPr>
            <w:tcW w:w="2990" w:type="dxa"/>
            <w:tcBorders>
              <w:bottom w:val="thinThickSmallGap" w:sz="24" w:space="0" w:color="auto"/>
            </w:tcBorders>
            <w:vAlign w:val="center"/>
          </w:tcPr>
          <w:p w:rsidR="002908D8" w:rsidRPr="005A747B" w:rsidRDefault="002908D8" w:rsidP="00B0538C">
            <w:pPr>
              <w:bidi/>
              <w:spacing w:after="0" w:line="240" w:lineRule="auto"/>
              <w:ind w:left="1134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Pr="005A747B">
              <w:rPr>
                <w:rFonts w:ascii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بوسعدة قاسم </w:t>
            </w:r>
          </w:p>
        </w:tc>
        <w:tc>
          <w:tcPr>
            <w:tcW w:w="2990" w:type="dxa"/>
            <w:vMerge/>
            <w:tcBorders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735919" w:rsidRDefault="00735919" w:rsidP="00735919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</w:p>
    <w:p w:rsidR="00814686" w:rsidRDefault="00814686" w:rsidP="006C611A">
      <w:pPr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814686" w:rsidRDefault="00814686" w:rsidP="00814686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814686" w:rsidRPr="00BC54AE" w:rsidRDefault="00BC54AE" w:rsidP="00BC54AE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BC54A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814686" w:rsidRPr="00BC54A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الثالث </w:t>
      </w:r>
      <w:r w:rsidR="00814686"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2013</w:t>
      </w:r>
      <w:r w:rsidR="00814686" w:rsidRPr="00BC54AE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814686"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814686" w:rsidRPr="00BC54AE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 ماستر إرشاد وتوجيه</w:t>
      </w:r>
    </w:p>
    <w:p w:rsidR="00814686" w:rsidRPr="00A620FF" w:rsidRDefault="00814686" w:rsidP="00814686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3196"/>
        <w:gridCol w:w="2564"/>
        <w:gridCol w:w="2361"/>
        <w:gridCol w:w="1287"/>
        <w:gridCol w:w="2476"/>
      </w:tblGrid>
      <w:tr w:rsidR="00391735" w:rsidRPr="00CF3BA5" w:rsidTr="002908D8">
        <w:trPr>
          <w:jc w:val="center"/>
        </w:trPr>
        <w:tc>
          <w:tcPr>
            <w:tcW w:w="93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391735" w:rsidRPr="00CF3BA5" w:rsidRDefault="00391735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19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91735" w:rsidRPr="00CF3BA5" w:rsidRDefault="00391735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564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91735" w:rsidRPr="00CF3BA5" w:rsidRDefault="00391735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361" w:type="dxa"/>
            <w:tcBorders>
              <w:top w:val="thinThickMedium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:rsidR="00391735" w:rsidRPr="00CF3BA5" w:rsidRDefault="00391735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</w:p>
        </w:tc>
        <w:tc>
          <w:tcPr>
            <w:tcW w:w="1287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391735" w:rsidRPr="00CF3BA5" w:rsidRDefault="00391735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الملاحظة </w:t>
            </w:r>
          </w:p>
        </w:tc>
        <w:tc>
          <w:tcPr>
            <w:tcW w:w="2476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391735" w:rsidRPr="00CF3BA5" w:rsidRDefault="00391735" w:rsidP="00B0538C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30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1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دراسة حالة</w:t>
            </w:r>
          </w:p>
        </w:tc>
        <w:tc>
          <w:tcPr>
            <w:tcW w:w="25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552353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باوية نبيلة 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باوية نبيلة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lang w:bidi="ar-DZ"/>
              </w:rPr>
            </w:pPr>
          </w:p>
        </w:tc>
        <w:tc>
          <w:tcPr>
            <w:tcW w:w="2476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30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أخلاقيات المهنة</w:t>
            </w:r>
          </w:p>
        </w:tc>
        <w:tc>
          <w:tcPr>
            <w:tcW w:w="2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4E6845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د/ جريزي موسي 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552353" w:rsidRDefault="002908D8" w:rsidP="00552353">
            <w:pPr>
              <w:bidi/>
              <w:spacing w:after="0" w:line="240" w:lineRule="auto"/>
              <w:ind w:left="709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</w:t>
            </w:r>
            <w:r w:rsidRPr="00552353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د/ جريزي موسي  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</w:p>
        </w:tc>
        <w:tc>
          <w:tcPr>
            <w:tcW w:w="2476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الاجتماعي المدرسي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391735" w:rsidRDefault="002908D8" w:rsidP="00391735">
            <w:pPr>
              <w:bidi/>
              <w:spacing w:after="0" w:line="240" w:lineRule="auto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د/ جعفور ربيعة    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391735" w:rsidRDefault="002908D8" w:rsidP="00B0538C">
            <w:pPr>
              <w:bidi/>
              <w:spacing w:after="0" w:line="240" w:lineRule="auto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د/ جعفور ربيعة    </w:t>
            </w:r>
          </w:p>
        </w:tc>
        <w:tc>
          <w:tcPr>
            <w:tcW w:w="1287" w:type="dxa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47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بناء البرامج الإرشادية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أ.د. بوشلالق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نادية 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أ.د. بوشلالق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نادية </w:t>
            </w:r>
          </w:p>
        </w:tc>
        <w:tc>
          <w:tcPr>
            <w:tcW w:w="1287" w:type="dxa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47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تقنيات الإرشاد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محمدي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فوزية 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محمدي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فوزية </w:t>
            </w:r>
          </w:p>
        </w:tc>
        <w:tc>
          <w:tcPr>
            <w:tcW w:w="1287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47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ملتقيات منهجية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أ.د. الشايب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الساسي 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أ.د. الشايب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الساسي </w:t>
            </w:r>
          </w:p>
        </w:tc>
        <w:tc>
          <w:tcPr>
            <w:tcW w:w="1287" w:type="dxa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47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تكنولوجيا التربية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عواريب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لخضر 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عواريب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لخضر </w:t>
            </w:r>
          </w:p>
        </w:tc>
        <w:tc>
          <w:tcPr>
            <w:tcW w:w="1287" w:type="dxa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476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  <w:tr w:rsidR="002908D8" w:rsidRPr="00CF3BA5" w:rsidTr="002908D8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2908D8" w:rsidRPr="00CF3BA5" w:rsidRDefault="002908D8" w:rsidP="00B053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F3B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319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بناء الاختبارات النفسية</w:t>
            </w:r>
          </w:p>
        </w:tc>
        <w:tc>
          <w:tcPr>
            <w:tcW w:w="2564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جخراب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عرفات </w:t>
            </w:r>
          </w:p>
        </w:tc>
        <w:tc>
          <w:tcPr>
            <w:tcW w:w="2361" w:type="dxa"/>
            <w:tcBorders>
              <w:left w:val="sing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2908D8" w:rsidRPr="00D06E66" w:rsidRDefault="002908D8" w:rsidP="00B0538C">
            <w:pPr>
              <w:bidi/>
              <w:spacing w:after="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D06E66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د. جخراب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عرفات </w:t>
            </w:r>
          </w:p>
        </w:tc>
        <w:tc>
          <w:tcPr>
            <w:tcW w:w="1287" w:type="dxa"/>
            <w:tcBorders>
              <w:bottom w:val="triple" w:sz="4" w:space="0" w:color="auto"/>
            </w:tcBorders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476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2908D8" w:rsidRPr="00CF3BA5" w:rsidRDefault="002908D8" w:rsidP="00B0538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391735" w:rsidRDefault="00391735" w:rsidP="00BC54AE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391735" w:rsidRDefault="00391735" w:rsidP="00391735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EF043B" w:rsidRPr="00BC54AE" w:rsidRDefault="00BC54AE" w:rsidP="0039173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BC54AE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بالسداسي </w:t>
      </w:r>
      <w:r w:rsidR="0046610B" w:rsidRPr="00BC54AE">
        <w:rPr>
          <w:rFonts w:cs="Khalid Art bold" w:hint="cs"/>
          <w:b/>
          <w:bCs/>
          <w:sz w:val="40"/>
          <w:szCs w:val="40"/>
          <w:rtl/>
          <w:lang w:bidi="ar-DZ"/>
        </w:rPr>
        <w:t>الرابع</w:t>
      </w:r>
      <w:r w:rsidR="00C22D9F" w:rsidRPr="00BC54AE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C22D9F"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</w:t>
      </w:r>
      <w:r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5</w:t>
      </w:r>
      <w:r w:rsidR="00C22D9F" w:rsidRPr="00BC54AE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</w:t>
      </w:r>
      <w:r w:rsidR="00C22D9F" w:rsidRPr="00BC54AE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2014</w:t>
      </w:r>
      <w:r w:rsidR="00EF043B" w:rsidRPr="00BC54AE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 ماستر إرشاد وتوجيه</w:t>
      </w:r>
    </w:p>
    <w:p w:rsidR="0076044E" w:rsidRPr="00A620FF" w:rsidRDefault="0076044E" w:rsidP="0076044E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bidiVisual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2693"/>
        <w:gridCol w:w="5387"/>
        <w:gridCol w:w="1417"/>
        <w:gridCol w:w="2552"/>
      </w:tblGrid>
      <w:tr w:rsidR="00BC54AE" w:rsidRPr="00CF3BA5" w:rsidTr="00D50E89">
        <w:tc>
          <w:tcPr>
            <w:tcW w:w="2126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/>
          </w:tcPr>
          <w:p w:rsidR="00BC54AE" w:rsidRPr="00CF3BA5" w:rsidRDefault="00BC54AE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69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C54AE" w:rsidRPr="00CF3BA5" w:rsidRDefault="00BC54AE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5387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C54AE" w:rsidRPr="00CF3BA5" w:rsidRDefault="00BC54AE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:rsidR="00BC54AE" w:rsidRPr="00CF3BA5" w:rsidRDefault="00391735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552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/>
          </w:tcPr>
          <w:p w:rsidR="00BC54AE" w:rsidRPr="00CF3BA5" w:rsidRDefault="00BC54AE" w:rsidP="00CF3BA5">
            <w:pPr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B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2908D8" w:rsidRPr="007C5CE5" w:rsidTr="00D50E89">
        <w:trPr>
          <w:trHeight w:val="654"/>
        </w:trPr>
        <w:tc>
          <w:tcPr>
            <w:tcW w:w="2126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908D8" w:rsidRPr="007C5CE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DZ"/>
              </w:rPr>
            </w:pPr>
            <w:r w:rsidRPr="007C5CE5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>01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8D8" w:rsidRPr="007C5CE5" w:rsidRDefault="002908D8" w:rsidP="00CF3BA5">
            <w:pPr>
              <w:bidi/>
              <w:spacing w:after="0"/>
              <w:jc w:val="center"/>
              <w:rPr>
                <w:rFonts w:cs="Arabic Transparent"/>
                <w:sz w:val="40"/>
                <w:szCs w:val="40"/>
                <w:rtl/>
                <w:lang w:bidi="ar-DZ"/>
              </w:rPr>
            </w:pPr>
            <w:r w:rsidRPr="007C5CE5">
              <w:rPr>
                <w:rFonts w:cs="Arabic Transparent" w:hint="cs"/>
                <w:sz w:val="40"/>
                <w:szCs w:val="40"/>
                <w:rtl/>
                <w:lang w:bidi="ar-DZ"/>
              </w:rPr>
              <w:t>مذكر التخرج</w:t>
            </w: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7C5CE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  <w:r w:rsidRPr="007C5CE5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تحدد لاحقا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8D8" w:rsidRPr="007C5CE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B15A44" w:rsidRDefault="002908D8" w:rsidP="009A7E53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2908D8" w:rsidRPr="007C5CE5" w:rsidTr="00D50E89">
        <w:trPr>
          <w:trHeight w:val="654"/>
        </w:trPr>
        <w:tc>
          <w:tcPr>
            <w:tcW w:w="2126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2908D8" w:rsidRPr="007C5CE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DZ"/>
              </w:rPr>
            </w:pPr>
            <w:r w:rsidRPr="007C5CE5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8D8" w:rsidRPr="007C5CE5" w:rsidRDefault="002908D8" w:rsidP="00CF3BA5">
            <w:pPr>
              <w:bidi/>
              <w:spacing w:after="0"/>
              <w:jc w:val="center"/>
              <w:rPr>
                <w:rFonts w:cs="Arabic Transparent"/>
                <w:sz w:val="40"/>
                <w:szCs w:val="40"/>
                <w:rtl/>
                <w:lang w:bidi="ar-DZ"/>
              </w:rPr>
            </w:pPr>
            <w:r w:rsidRPr="007C5CE5">
              <w:rPr>
                <w:rFonts w:cs="Arabic Transparent" w:hint="cs"/>
                <w:sz w:val="40"/>
                <w:szCs w:val="40"/>
                <w:rtl/>
                <w:lang w:bidi="ar-DZ"/>
              </w:rPr>
              <w:t xml:space="preserve">التربص الميداني 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D8" w:rsidRPr="007C5CE5" w:rsidRDefault="002908D8" w:rsidP="00D50E89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  <w:r w:rsidRPr="007C5CE5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الأساتذة المشرفين 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  <w:r w:rsidRPr="007C5CE5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على المذكرة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7C5CE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2908D8" w:rsidRPr="007C5CE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2908D8" w:rsidRPr="007C5CE5" w:rsidTr="00D50E89">
        <w:trPr>
          <w:trHeight w:val="654"/>
        </w:trPr>
        <w:tc>
          <w:tcPr>
            <w:tcW w:w="2126" w:type="dxa"/>
            <w:tcBorders>
              <w:left w:val="thinThickMediumGap" w:sz="24" w:space="0" w:color="auto"/>
            </w:tcBorders>
            <w:shd w:val="clear" w:color="auto" w:fill="F2F2F2"/>
            <w:vAlign w:val="center"/>
          </w:tcPr>
          <w:p w:rsidR="002908D8" w:rsidRPr="007C5CE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DZ"/>
              </w:rPr>
            </w:pPr>
            <w:r w:rsidRPr="007C5CE5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>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08D8" w:rsidRPr="007C5CE5" w:rsidRDefault="002908D8" w:rsidP="00CF3BA5">
            <w:pPr>
              <w:bidi/>
              <w:spacing w:after="0"/>
              <w:jc w:val="center"/>
              <w:rPr>
                <w:rFonts w:cs="Arabic Transparent"/>
                <w:sz w:val="40"/>
                <w:szCs w:val="40"/>
                <w:rtl/>
                <w:lang w:bidi="ar-DZ"/>
              </w:rPr>
            </w:pPr>
            <w:r w:rsidRPr="007C5CE5">
              <w:rPr>
                <w:rFonts w:cs="Arabic Transparent" w:hint="cs"/>
                <w:sz w:val="40"/>
                <w:szCs w:val="40"/>
                <w:rtl/>
                <w:lang w:bidi="ar-DZ"/>
              </w:rPr>
              <w:t xml:space="preserve">ملتقيات منهجية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7C5CE5" w:rsidRDefault="002908D8" w:rsidP="00391735">
            <w:pPr>
              <w:pStyle w:val="Paragraphedeliste"/>
              <w:bidi/>
              <w:spacing w:after="0" w:line="240" w:lineRule="auto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sz w:val="40"/>
                <w:szCs w:val="40"/>
                <w:rtl/>
                <w:lang w:bidi="ar-DZ"/>
              </w:rPr>
              <w:t xml:space="preserve">      </w:t>
            </w:r>
            <w:r w:rsidRPr="007C5CE5">
              <w:rPr>
                <w:rFonts w:ascii="Arabic Transparent" w:hAnsi="Arabic Transparent" w:cs="Arabic Transparent" w:hint="cs"/>
                <w:sz w:val="40"/>
                <w:szCs w:val="40"/>
                <w:rtl/>
                <w:lang w:bidi="ar-DZ"/>
              </w:rPr>
              <w:t>أ.د. بوشلالق نادية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7C5CE5" w:rsidRDefault="002908D8" w:rsidP="00CF3B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7C5CE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rtl/>
                <w:lang w:bidi="ar-DZ"/>
              </w:rPr>
            </w:pPr>
          </w:p>
        </w:tc>
      </w:tr>
      <w:tr w:rsidR="002908D8" w:rsidRPr="007C5CE5" w:rsidTr="00D50E89">
        <w:trPr>
          <w:trHeight w:val="844"/>
        </w:trPr>
        <w:tc>
          <w:tcPr>
            <w:tcW w:w="2126" w:type="dxa"/>
            <w:tcBorders>
              <w:left w:val="thinThickMediumGap" w:sz="24" w:space="0" w:color="auto"/>
            </w:tcBorders>
            <w:vAlign w:val="center"/>
          </w:tcPr>
          <w:p w:rsidR="002908D8" w:rsidRPr="007C5CE5" w:rsidRDefault="002908D8" w:rsidP="00CF3B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DZ"/>
              </w:rPr>
            </w:pPr>
            <w:r w:rsidRPr="007C5CE5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>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08D8" w:rsidRPr="007C5CE5" w:rsidRDefault="002908D8" w:rsidP="00CF3BA5">
            <w:pPr>
              <w:bidi/>
              <w:spacing w:after="0"/>
              <w:jc w:val="center"/>
              <w:rPr>
                <w:rFonts w:cs="Arabic Transparent"/>
                <w:sz w:val="40"/>
                <w:szCs w:val="40"/>
                <w:rtl/>
                <w:lang w:bidi="ar-DZ"/>
              </w:rPr>
            </w:pPr>
            <w:r w:rsidRPr="007C5CE5">
              <w:rPr>
                <w:rFonts w:cs="Arabic Transparent" w:hint="cs"/>
                <w:sz w:val="40"/>
                <w:szCs w:val="40"/>
                <w:rtl/>
                <w:lang w:bidi="ar-DZ"/>
              </w:rPr>
              <w:t xml:space="preserve">المرافقة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D8" w:rsidRPr="007C5CE5" w:rsidRDefault="002908D8" w:rsidP="00D50E89">
            <w:pPr>
              <w:bidi/>
              <w:spacing w:after="0" w:line="240" w:lineRule="auto"/>
              <w:ind w:left="360"/>
              <w:rPr>
                <w:rFonts w:ascii="Times New Roman" w:hAnsi="Times New Roman" w:cs="Arabic Transparent"/>
                <w:sz w:val="40"/>
                <w:szCs w:val="40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sz w:val="40"/>
                <w:szCs w:val="40"/>
                <w:rtl/>
                <w:lang w:bidi="ar-DZ"/>
              </w:rPr>
              <w:t xml:space="preserve">         </w:t>
            </w:r>
            <w:r w:rsidRPr="007C5CE5">
              <w:rPr>
                <w:rFonts w:ascii="Times New Roman" w:hAnsi="Times New Roman" w:cs="Arabic Transparent" w:hint="cs"/>
                <w:sz w:val="40"/>
                <w:szCs w:val="40"/>
                <w:rtl/>
                <w:lang w:bidi="ar-DZ"/>
              </w:rPr>
              <w:t xml:space="preserve">د/عوريب لخضر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08D8" w:rsidRPr="007C5CE5" w:rsidRDefault="002908D8" w:rsidP="00CF3B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vMerge/>
            <w:tcBorders>
              <w:right w:val="thinThickMediumGap" w:sz="24" w:space="0" w:color="auto"/>
            </w:tcBorders>
            <w:vAlign w:val="center"/>
          </w:tcPr>
          <w:p w:rsidR="002908D8" w:rsidRPr="007C5CE5" w:rsidRDefault="002908D8" w:rsidP="00CF3BA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rtl/>
                <w:lang w:bidi="ar-DZ"/>
              </w:rPr>
            </w:pPr>
          </w:p>
        </w:tc>
      </w:tr>
    </w:tbl>
    <w:p w:rsidR="00C22D9F" w:rsidRPr="007C5CE5" w:rsidRDefault="00AD6AC6" w:rsidP="00EF043B">
      <w:pPr>
        <w:tabs>
          <w:tab w:val="left" w:pos="8184"/>
        </w:tabs>
        <w:bidi/>
        <w:rPr>
          <w:sz w:val="40"/>
          <w:szCs w:val="40"/>
          <w:lang w:bidi="ar-DZ"/>
        </w:rPr>
      </w:pPr>
      <w:r w:rsidRPr="007C5CE5">
        <w:rPr>
          <w:rFonts w:hint="cs"/>
          <w:sz w:val="40"/>
          <w:szCs w:val="40"/>
          <w:rtl/>
          <w:lang w:bidi="ar-DZ"/>
        </w:rPr>
        <w:t xml:space="preserve">          </w:t>
      </w:r>
    </w:p>
    <w:sectPr w:rsidR="00C22D9F" w:rsidRPr="007C5CE5" w:rsidSect="00CE1A3B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4D" w:rsidRDefault="00F4624D" w:rsidP="00116DEF">
      <w:pPr>
        <w:spacing w:after="0" w:line="240" w:lineRule="auto"/>
      </w:pPr>
      <w:r>
        <w:separator/>
      </w:r>
    </w:p>
  </w:endnote>
  <w:endnote w:type="continuationSeparator" w:id="1">
    <w:p w:rsidR="00F4624D" w:rsidRDefault="00F4624D" w:rsidP="001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164"/>
      <w:docPartObj>
        <w:docPartGallery w:val="Page Numbers (Bottom of Page)"/>
        <w:docPartUnique/>
      </w:docPartObj>
    </w:sdtPr>
    <w:sdtContent>
      <w:p w:rsidR="00D00EDD" w:rsidRDefault="005F735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3" type="#_x0000_t65" style="position:absolute;margin-left:-737.05pt;margin-top:16.7pt;width:29pt;height:21.6pt;z-index:251661312;mso-position-horizontal-relative:right-margin-area;mso-position-vertical-relative:bottom-margin-area" o:allowincell="f" adj="14135" strokecolor="gray [1629]" strokeweight=".25pt">
              <v:textbox style="mso-next-textbox:#_x0000_s5123">
                <w:txbxContent>
                  <w:p w:rsidR="00D00EDD" w:rsidRDefault="005F7350">
                    <w:pPr>
                      <w:jc w:val="center"/>
                    </w:pPr>
                    <w:fldSimple w:instr=" PAGE    \* MERGEFORMAT ">
                      <w:r w:rsidR="004E30CB" w:rsidRPr="004E30C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4D" w:rsidRDefault="00F4624D" w:rsidP="00116DEF">
      <w:pPr>
        <w:spacing w:after="0" w:line="240" w:lineRule="auto"/>
      </w:pPr>
      <w:r>
        <w:separator/>
      </w:r>
    </w:p>
  </w:footnote>
  <w:footnote w:type="continuationSeparator" w:id="1">
    <w:p w:rsidR="00F4624D" w:rsidRDefault="00F4624D" w:rsidP="0011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4E" w:rsidRPr="006473FE" w:rsidRDefault="0076044E" w:rsidP="0076044E">
    <w:pPr>
      <w:tabs>
        <w:tab w:val="left" w:pos="3443"/>
        <w:tab w:val="center" w:pos="5102"/>
      </w:tabs>
      <w:bidi/>
      <w:spacing w:after="0" w:line="240" w:lineRule="auto"/>
      <w:jc w:val="center"/>
      <w:rPr>
        <w:rFonts w:cs="Khalid Art bold"/>
        <w:b/>
        <w:bCs/>
        <w:sz w:val="28"/>
        <w:szCs w:val="28"/>
        <w:rtl/>
      </w:rPr>
    </w:pPr>
    <w:r w:rsidRPr="006473FE">
      <w:rPr>
        <w:rFonts w:cs="Khalid Art bold" w:hint="cs"/>
        <w:b/>
        <w:bCs/>
        <w:sz w:val="28"/>
        <w:szCs w:val="28"/>
        <w:rtl/>
      </w:rPr>
      <w:t>جامعة قاصدي مرباح ورقلة</w:t>
    </w:r>
  </w:p>
  <w:p w:rsidR="0076044E" w:rsidRDefault="0076044E" w:rsidP="0076044E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 w:rsidRPr="006473FE">
      <w:rPr>
        <w:rFonts w:cs="Khalid Art bold"/>
        <w:b/>
        <w:bCs/>
        <w:sz w:val="28"/>
        <w:szCs w:val="28"/>
        <w:rtl/>
      </w:rPr>
      <w:t>كلية العلوم الإنسانية</w:t>
    </w:r>
    <w:r w:rsidRPr="006473FE">
      <w:rPr>
        <w:rFonts w:cs="Khalid Art bold" w:hint="cs"/>
        <w:b/>
        <w:bCs/>
        <w:sz w:val="28"/>
        <w:szCs w:val="28"/>
        <w:rtl/>
      </w:rPr>
      <w:t xml:space="preserve"> والاجتماعية</w:t>
    </w:r>
    <w:r w:rsidRPr="0076044E">
      <w:rPr>
        <w:rFonts w:ascii="Cambria" w:eastAsia="Times New Roman" w:hAnsi="Cambria" w:cs="Times New Roman"/>
        <w:sz w:val="32"/>
        <w:szCs w:val="32"/>
      </w:rPr>
      <w:t xml:space="preserve"> </w:t>
    </w:r>
    <w:r w:rsidR="008033EF">
      <w:rPr>
        <w:rFonts w:ascii="Cambria" w:eastAsia="Times New Roman" w:hAnsi="Cambria" w:cs="Times New Roman"/>
        <w:noProof/>
        <w:sz w:val="32"/>
        <w:szCs w:val="32"/>
        <w:lang w:eastAsia="fr-FR"/>
      </w:rPr>
      <w:drawing>
        <wp:anchor distT="0" distB="8255" distL="114300" distR="119253" simplePos="0" relativeHeight="251659264" behindDoc="0" locked="0" layoutInCell="1" allowOverlap="1">
          <wp:simplePos x="0" y="0"/>
          <wp:positionH relativeFrom="column">
            <wp:posOffset>166751</wp:posOffset>
          </wp:positionH>
          <wp:positionV relativeFrom="paragraph">
            <wp:posOffset>-46990</wp:posOffset>
          </wp:positionV>
          <wp:extent cx="1084072" cy="831215"/>
          <wp:effectExtent l="6731" t="0" r="0" b="0"/>
          <wp:wrapSquare wrapText="bothSides"/>
          <wp:docPr id="4" name="كائن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457325" cy="1028700"/>
                    <a:chOff x="0" y="0"/>
                    <a:chExt cx="1457325" cy="1028700"/>
                  </a:xfrm>
                </a:grpSpPr>
                <a:grpSp>
                  <a:nvGrpSpPr>
                    <a:cNvPr id="8" name="Group 2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1457325" cy="1028700"/>
                      <a:chOff x="0" y="0"/>
                      <a:chExt cx="10718" cy="10629"/>
                    </a:xfrm>
                  </a:grpSpPr>
                  <a:pic>
                    <a:nvPicPr>
                      <a:cNvPr id="9" name="Image 12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" y="718"/>
                        <a:ext cx="8959" cy="890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04" y="1092"/>
                        <a:ext cx="7988" cy="79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" name="WordArt 5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0" y="1289"/>
                        <a:ext cx="10567" cy="93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Down">
                            <a:avLst>
                              <a:gd name="adj" fmla="val 169784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Bodoni MT"/>
                            </a:rPr>
                            <a:t>Université Kasdi Merbah Ouargla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WordArt 6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77" y="0"/>
                        <a:ext cx="10642" cy="843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9830873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ar-SA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cs typeface="Simplified Arabic Fixed"/>
                            </a:rPr>
                            <a:t>جامعة قاصدي مرباح ورقلة</a:t>
                          </a:r>
                          <a:endParaRPr lang="fr-FR" sz="800" kern="10" spc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cs typeface="Simplified Arabic Fixed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  <w:r w:rsidR="008033EF">
      <w:rPr>
        <w:rFonts w:ascii="Cambria" w:eastAsia="Times New Roman" w:hAnsi="Cambria" w:cs="Times New Roman"/>
        <w:noProof/>
        <w:sz w:val="32"/>
        <w:szCs w:val="32"/>
        <w:lang w:eastAsia="fr-FR"/>
      </w:rPr>
      <w:drawing>
        <wp:anchor distT="0" distB="8255" distL="114300" distR="118618" simplePos="0" relativeHeight="251658240" behindDoc="0" locked="0" layoutInCell="1" allowOverlap="1">
          <wp:simplePos x="0" y="0"/>
          <wp:positionH relativeFrom="column">
            <wp:posOffset>8431911</wp:posOffset>
          </wp:positionH>
          <wp:positionV relativeFrom="paragraph">
            <wp:posOffset>-46990</wp:posOffset>
          </wp:positionV>
          <wp:extent cx="1083437" cy="831215"/>
          <wp:effectExtent l="6731" t="0" r="0" b="0"/>
          <wp:wrapSquare wrapText="bothSides"/>
          <wp:docPr id="3" name="كائن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457325" cy="1028700"/>
                    <a:chOff x="0" y="0"/>
                    <a:chExt cx="1457325" cy="1028700"/>
                  </a:xfrm>
                </a:grpSpPr>
                <a:grpSp>
                  <a:nvGrpSpPr>
                    <a:cNvPr id="8" name="Group 2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1457325" cy="1028700"/>
                      <a:chOff x="0" y="0"/>
                      <a:chExt cx="10718" cy="10629"/>
                    </a:xfrm>
                  </a:grpSpPr>
                  <a:pic>
                    <a:nvPicPr>
                      <a:cNvPr id="9" name="Image 12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" y="718"/>
                        <a:ext cx="8959" cy="890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04" y="1092"/>
                        <a:ext cx="7988" cy="79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" name="WordArt 5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0" y="1289"/>
                        <a:ext cx="10567" cy="93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Down">
                            <a:avLst>
                              <a:gd name="adj" fmla="val 169784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Bodoni MT"/>
                            </a:rPr>
                            <a:t>Université Kasdi Merbah Ouargla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WordArt 6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77" y="0"/>
                        <a:ext cx="10642" cy="843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9830873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ar-SA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cs typeface="Simplified Arabic Fixed"/>
                            </a:rPr>
                            <a:t>جامعة قاصدي مرباح ورقلة</a:t>
                          </a:r>
                          <a:endParaRPr lang="fr-FR" sz="800" kern="10" spc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cs typeface="Simplified Arabic Fixed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  <w:r w:rsidR="005F7350">
      <w:rPr>
        <w:rFonts w:ascii="Cambria" w:eastAsia="Times New Roman" w:hAnsi="Cambria" w:cs="Times New Roman"/>
        <w:noProof/>
        <w:sz w:val="32"/>
        <w:szCs w:val="32"/>
        <w:lang w:eastAsia="fr-FR"/>
      </w:rPr>
      <w:pict>
        <v:roundrect id="_x0000_s5122" style="position:absolute;left:0;text-align:left;margin-left:1.75pt;margin-top:-23.35pt;width:762.25pt;height:97.7pt;z-index:-251659264;mso-position-horizontal-relative:text;mso-position-vertical-relative:text" arcsize="5916f" fillcolor="#d8d8d8" strokeweight="1pt"/>
      </w:pict>
    </w:r>
  </w:p>
  <w:p w:rsidR="0076044E" w:rsidRPr="006473FE" w:rsidRDefault="0076044E" w:rsidP="0076044E">
    <w:pPr>
      <w:tabs>
        <w:tab w:val="left" w:pos="6253"/>
        <w:tab w:val="center" w:pos="7780"/>
      </w:tabs>
      <w:bidi/>
      <w:spacing w:after="0" w:line="240" w:lineRule="auto"/>
      <w:rPr>
        <w:rFonts w:cs="Khalid Art bold"/>
        <w:b/>
        <w:bCs/>
        <w:sz w:val="28"/>
        <w:szCs w:val="28"/>
        <w:rtl/>
      </w:rPr>
    </w:pPr>
    <w:r>
      <w:rPr>
        <w:rtl/>
      </w:rPr>
      <w:tab/>
    </w:r>
    <w:r w:rsidR="005F7350" w:rsidRPr="005F7350">
      <w:rPr>
        <w:noProof/>
        <w:rtl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8095" o:spid="_x0000_s5121" type="#_x0000_t136" style="position:absolute;left:0;text-align:left;margin-left:0;margin-top:0;width:553.35pt;height:166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شعبة علوم التربية"/>
          <w10:wrap anchorx="margin" anchory="margin"/>
        </v:shape>
      </w:pict>
    </w:r>
    <w:r>
      <w:tab/>
    </w:r>
    <w:r w:rsidRPr="006473FE">
      <w:rPr>
        <w:rFonts w:cs="Khalid Art bold" w:hint="cs"/>
        <w:b/>
        <w:bCs/>
        <w:sz w:val="28"/>
        <w:szCs w:val="28"/>
        <w:rtl/>
      </w:rPr>
      <w:t xml:space="preserve">قسم </w:t>
    </w:r>
    <w:r>
      <w:rPr>
        <w:rFonts w:cs="Khalid Art bold" w:hint="cs"/>
        <w:b/>
        <w:bCs/>
        <w:sz w:val="28"/>
        <w:szCs w:val="28"/>
        <w:rtl/>
      </w:rPr>
      <w:t>علم النفس وعلوم التربية</w:t>
    </w:r>
  </w:p>
  <w:p w:rsidR="0076044E" w:rsidRDefault="00EB3E0D" w:rsidP="00EB3E0D">
    <w:pPr>
      <w:bidi/>
      <w:spacing w:after="0" w:line="240" w:lineRule="auto"/>
      <w:jc w:val="center"/>
      <w:rPr>
        <w:rFonts w:cs="Khalid Art bold"/>
        <w:b/>
        <w:bCs/>
        <w:sz w:val="28"/>
        <w:szCs w:val="28"/>
        <w:rtl/>
      </w:rPr>
    </w:pPr>
    <w:r>
      <w:rPr>
        <w:rFonts w:cs="Khalid Art bold" w:hint="cs"/>
        <w:b/>
        <w:bCs/>
        <w:sz w:val="28"/>
        <w:szCs w:val="28"/>
        <w:rtl/>
      </w:rPr>
      <w:t>شعبة علوم التربية</w:t>
    </w:r>
  </w:p>
  <w:p w:rsidR="00116DEF" w:rsidRDefault="00116DEF" w:rsidP="0076044E">
    <w:pPr>
      <w:pStyle w:val="En-tte"/>
      <w:tabs>
        <w:tab w:val="clear" w:pos="4153"/>
        <w:tab w:val="left" w:pos="8306"/>
      </w:tabs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580"/>
    <w:multiLevelType w:val="hybridMultilevel"/>
    <w:tmpl w:val="A88ED7CE"/>
    <w:lvl w:ilvl="0" w:tplc="95A2FF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5832"/>
    <w:multiLevelType w:val="hybridMultilevel"/>
    <w:tmpl w:val="45AEB906"/>
    <w:lvl w:ilvl="0" w:tplc="019897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7297E"/>
    <w:multiLevelType w:val="hybridMultilevel"/>
    <w:tmpl w:val="5DF0463E"/>
    <w:lvl w:ilvl="0" w:tplc="12627664">
      <w:start w:val="1"/>
      <w:numFmt w:val="arabicAlpha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D8F"/>
    <w:multiLevelType w:val="hybridMultilevel"/>
    <w:tmpl w:val="98C8D3AC"/>
    <w:lvl w:ilvl="0" w:tplc="A15CC582">
      <w:start w:val="8"/>
      <w:numFmt w:val="arabicAlpha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730E"/>
    <w:multiLevelType w:val="hybridMultilevel"/>
    <w:tmpl w:val="D3C26CB2"/>
    <w:lvl w:ilvl="0" w:tplc="726404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13E1"/>
    <w:multiLevelType w:val="hybridMultilevel"/>
    <w:tmpl w:val="4240E6BE"/>
    <w:lvl w:ilvl="0" w:tplc="A7A023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C2B4A"/>
    <w:multiLevelType w:val="hybridMultilevel"/>
    <w:tmpl w:val="3FA4E68E"/>
    <w:lvl w:ilvl="0" w:tplc="3A3A33B0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71F56"/>
    <w:rsid w:val="00025538"/>
    <w:rsid w:val="00026960"/>
    <w:rsid w:val="00042D1E"/>
    <w:rsid w:val="00043B6E"/>
    <w:rsid w:val="000635FA"/>
    <w:rsid w:val="00074457"/>
    <w:rsid w:val="000816FD"/>
    <w:rsid w:val="000914DD"/>
    <w:rsid w:val="000B15CD"/>
    <w:rsid w:val="000B448E"/>
    <w:rsid w:val="000C3A0E"/>
    <w:rsid w:val="000D54B7"/>
    <w:rsid w:val="00105CA4"/>
    <w:rsid w:val="00114F26"/>
    <w:rsid w:val="00116DEF"/>
    <w:rsid w:val="0012507A"/>
    <w:rsid w:val="00164743"/>
    <w:rsid w:val="00171F56"/>
    <w:rsid w:val="00187904"/>
    <w:rsid w:val="00191D7C"/>
    <w:rsid w:val="001B417E"/>
    <w:rsid w:val="001E0DAB"/>
    <w:rsid w:val="001F41AF"/>
    <w:rsid w:val="00212FF4"/>
    <w:rsid w:val="00227EE9"/>
    <w:rsid w:val="00246CA5"/>
    <w:rsid w:val="00250893"/>
    <w:rsid w:val="00251126"/>
    <w:rsid w:val="00256163"/>
    <w:rsid w:val="00262711"/>
    <w:rsid w:val="00272E10"/>
    <w:rsid w:val="002731FD"/>
    <w:rsid w:val="002827B1"/>
    <w:rsid w:val="002873BC"/>
    <w:rsid w:val="002908D8"/>
    <w:rsid w:val="002A22F4"/>
    <w:rsid w:val="002D731F"/>
    <w:rsid w:val="002E01A9"/>
    <w:rsid w:val="002E527B"/>
    <w:rsid w:val="002F7EED"/>
    <w:rsid w:val="0030577B"/>
    <w:rsid w:val="00321D2F"/>
    <w:rsid w:val="003273E0"/>
    <w:rsid w:val="00335D8D"/>
    <w:rsid w:val="00353264"/>
    <w:rsid w:val="00391735"/>
    <w:rsid w:val="003C42A3"/>
    <w:rsid w:val="003D0DA2"/>
    <w:rsid w:val="003D13D3"/>
    <w:rsid w:val="00433F69"/>
    <w:rsid w:val="004500BE"/>
    <w:rsid w:val="00457AD2"/>
    <w:rsid w:val="0046610B"/>
    <w:rsid w:val="004714E4"/>
    <w:rsid w:val="00471F70"/>
    <w:rsid w:val="00476E97"/>
    <w:rsid w:val="004B76A7"/>
    <w:rsid w:val="004D670F"/>
    <w:rsid w:val="004E30CB"/>
    <w:rsid w:val="004E6845"/>
    <w:rsid w:val="004F2171"/>
    <w:rsid w:val="004F34EA"/>
    <w:rsid w:val="004F53E3"/>
    <w:rsid w:val="005018F8"/>
    <w:rsid w:val="00514932"/>
    <w:rsid w:val="005265A0"/>
    <w:rsid w:val="00532352"/>
    <w:rsid w:val="00545626"/>
    <w:rsid w:val="00552353"/>
    <w:rsid w:val="005532D3"/>
    <w:rsid w:val="00554729"/>
    <w:rsid w:val="0057118F"/>
    <w:rsid w:val="00574C9E"/>
    <w:rsid w:val="0057516A"/>
    <w:rsid w:val="005773D0"/>
    <w:rsid w:val="00585615"/>
    <w:rsid w:val="00587D29"/>
    <w:rsid w:val="00591D33"/>
    <w:rsid w:val="0059260D"/>
    <w:rsid w:val="00596FFB"/>
    <w:rsid w:val="005A747B"/>
    <w:rsid w:val="005C0642"/>
    <w:rsid w:val="005D02EF"/>
    <w:rsid w:val="005F7350"/>
    <w:rsid w:val="005F7485"/>
    <w:rsid w:val="0060798A"/>
    <w:rsid w:val="00607E89"/>
    <w:rsid w:val="00612933"/>
    <w:rsid w:val="00632900"/>
    <w:rsid w:val="00645B68"/>
    <w:rsid w:val="006473FE"/>
    <w:rsid w:val="0065655E"/>
    <w:rsid w:val="00667467"/>
    <w:rsid w:val="006674FE"/>
    <w:rsid w:val="00672942"/>
    <w:rsid w:val="006771E4"/>
    <w:rsid w:val="00681C34"/>
    <w:rsid w:val="00684505"/>
    <w:rsid w:val="00684B08"/>
    <w:rsid w:val="006920D5"/>
    <w:rsid w:val="00694AB3"/>
    <w:rsid w:val="0069583E"/>
    <w:rsid w:val="00695A67"/>
    <w:rsid w:val="006A7122"/>
    <w:rsid w:val="006C3D6B"/>
    <w:rsid w:val="006C611A"/>
    <w:rsid w:val="006F72B9"/>
    <w:rsid w:val="006F7345"/>
    <w:rsid w:val="00706615"/>
    <w:rsid w:val="00706F37"/>
    <w:rsid w:val="00711283"/>
    <w:rsid w:val="00730BE7"/>
    <w:rsid w:val="00735919"/>
    <w:rsid w:val="00753D83"/>
    <w:rsid w:val="0076044E"/>
    <w:rsid w:val="00762E5D"/>
    <w:rsid w:val="00764943"/>
    <w:rsid w:val="007873C0"/>
    <w:rsid w:val="00796A28"/>
    <w:rsid w:val="007C5CE5"/>
    <w:rsid w:val="007D7FC8"/>
    <w:rsid w:val="007F101A"/>
    <w:rsid w:val="00800523"/>
    <w:rsid w:val="008033EF"/>
    <w:rsid w:val="0080560A"/>
    <w:rsid w:val="00814686"/>
    <w:rsid w:val="00823E47"/>
    <w:rsid w:val="00837C40"/>
    <w:rsid w:val="00855271"/>
    <w:rsid w:val="00866BDF"/>
    <w:rsid w:val="00870F81"/>
    <w:rsid w:val="00871F40"/>
    <w:rsid w:val="008812AA"/>
    <w:rsid w:val="00883D97"/>
    <w:rsid w:val="00887949"/>
    <w:rsid w:val="00890623"/>
    <w:rsid w:val="00891B25"/>
    <w:rsid w:val="0089257E"/>
    <w:rsid w:val="008A3D8F"/>
    <w:rsid w:val="008A41FE"/>
    <w:rsid w:val="008B1EAE"/>
    <w:rsid w:val="008E65DF"/>
    <w:rsid w:val="008F7156"/>
    <w:rsid w:val="00902908"/>
    <w:rsid w:val="00910F2E"/>
    <w:rsid w:val="0091600C"/>
    <w:rsid w:val="00926726"/>
    <w:rsid w:val="00933BF1"/>
    <w:rsid w:val="00957822"/>
    <w:rsid w:val="0097118F"/>
    <w:rsid w:val="00982243"/>
    <w:rsid w:val="009C131D"/>
    <w:rsid w:val="009C1A0F"/>
    <w:rsid w:val="009C1F2C"/>
    <w:rsid w:val="009C4BCD"/>
    <w:rsid w:val="009E77D5"/>
    <w:rsid w:val="009F238A"/>
    <w:rsid w:val="00A34AD7"/>
    <w:rsid w:val="00A46CE4"/>
    <w:rsid w:val="00A51468"/>
    <w:rsid w:val="00A55704"/>
    <w:rsid w:val="00A620FF"/>
    <w:rsid w:val="00A62726"/>
    <w:rsid w:val="00A914D3"/>
    <w:rsid w:val="00A917FF"/>
    <w:rsid w:val="00AA2585"/>
    <w:rsid w:val="00AA33B8"/>
    <w:rsid w:val="00AD68F7"/>
    <w:rsid w:val="00AD6AC6"/>
    <w:rsid w:val="00B0102F"/>
    <w:rsid w:val="00B15A44"/>
    <w:rsid w:val="00B15FD7"/>
    <w:rsid w:val="00B442D9"/>
    <w:rsid w:val="00B56437"/>
    <w:rsid w:val="00B93864"/>
    <w:rsid w:val="00BA1435"/>
    <w:rsid w:val="00BB120F"/>
    <w:rsid w:val="00BB1D8D"/>
    <w:rsid w:val="00BB2E3C"/>
    <w:rsid w:val="00BB6C8F"/>
    <w:rsid w:val="00BC2668"/>
    <w:rsid w:val="00BC54AE"/>
    <w:rsid w:val="00BF326D"/>
    <w:rsid w:val="00C07DE5"/>
    <w:rsid w:val="00C11C7C"/>
    <w:rsid w:val="00C22D9F"/>
    <w:rsid w:val="00C3295C"/>
    <w:rsid w:val="00C4238D"/>
    <w:rsid w:val="00C62922"/>
    <w:rsid w:val="00CA4E5A"/>
    <w:rsid w:val="00CA66C1"/>
    <w:rsid w:val="00CC0487"/>
    <w:rsid w:val="00CE1A3B"/>
    <w:rsid w:val="00CE51AE"/>
    <w:rsid w:val="00CF0000"/>
    <w:rsid w:val="00CF04A8"/>
    <w:rsid w:val="00CF3BA5"/>
    <w:rsid w:val="00D00EDD"/>
    <w:rsid w:val="00D03508"/>
    <w:rsid w:val="00D03B39"/>
    <w:rsid w:val="00D14763"/>
    <w:rsid w:val="00D27DB7"/>
    <w:rsid w:val="00D33B2B"/>
    <w:rsid w:val="00D50E89"/>
    <w:rsid w:val="00D73DD1"/>
    <w:rsid w:val="00D754F2"/>
    <w:rsid w:val="00D866A5"/>
    <w:rsid w:val="00D870FE"/>
    <w:rsid w:val="00DA12B2"/>
    <w:rsid w:val="00DB4574"/>
    <w:rsid w:val="00DF3638"/>
    <w:rsid w:val="00E10588"/>
    <w:rsid w:val="00E142B5"/>
    <w:rsid w:val="00E2796B"/>
    <w:rsid w:val="00E43469"/>
    <w:rsid w:val="00E4679E"/>
    <w:rsid w:val="00E55B8A"/>
    <w:rsid w:val="00E622B1"/>
    <w:rsid w:val="00E8178E"/>
    <w:rsid w:val="00E9634D"/>
    <w:rsid w:val="00EA4B6F"/>
    <w:rsid w:val="00EB11DD"/>
    <w:rsid w:val="00EB3E0D"/>
    <w:rsid w:val="00EC01D8"/>
    <w:rsid w:val="00EC217F"/>
    <w:rsid w:val="00ED3F67"/>
    <w:rsid w:val="00EF043B"/>
    <w:rsid w:val="00F05814"/>
    <w:rsid w:val="00F16E77"/>
    <w:rsid w:val="00F1709C"/>
    <w:rsid w:val="00F176CD"/>
    <w:rsid w:val="00F31872"/>
    <w:rsid w:val="00F4624D"/>
    <w:rsid w:val="00F51525"/>
    <w:rsid w:val="00F515FA"/>
    <w:rsid w:val="00F62FEC"/>
    <w:rsid w:val="00F713F0"/>
    <w:rsid w:val="00F73097"/>
    <w:rsid w:val="00F91403"/>
    <w:rsid w:val="00FA5C85"/>
    <w:rsid w:val="00FA6125"/>
    <w:rsid w:val="00FB6358"/>
    <w:rsid w:val="00FC4369"/>
    <w:rsid w:val="00F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E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4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5C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6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DEF"/>
  </w:style>
  <w:style w:type="paragraph" w:styleId="Pieddepage">
    <w:name w:val="footer"/>
    <w:basedOn w:val="Normal"/>
    <w:link w:val="PieddepageCar"/>
    <w:uiPriority w:val="99"/>
    <w:semiHidden/>
    <w:unhideWhenUsed/>
    <w:rsid w:val="00116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6DEF"/>
  </w:style>
  <w:style w:type="paragraph" w:styleId="Textedebulles">
    <w:name w:val="Balloon Text"/>
    <w:basedOn w:val="Normal"/>
    <w:link w:val="TextedebullesCar"/>
    <w:uiPriority w:val="99"/>
    <w:semiHidden/>
    <w:unhideWhenUsed/>
    <w:rsid w:val="0076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7DF4-71D0-43BA-9D33-A9D8BAE7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soft</cp:lastModifiedBy>
  <cp:revision>2</cp:revision>
  <cp:lastPrinted>2014-07-08T06:54:00Z</cp:lastPrinted>
  <dcterms:created xsi:type="dcterms:W3CDTF">2014-07-08T08:48:00Z</dcterms:created>
  <dcterms:modified xsi:type="dcterms:W3CDTF">2014-07-08T08:48:00Z</dcterms:modified>
</cp:coreProperties>
</file>